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8F5B" w14:textId="77777777" w:rsidR="00B919F6" w:rsidRPr="00B43922" w:rsidRDefault="00B919F6" w:rsidP="00B919F6">
      <w:pPr>
        <w:jc w:val="both"/>
        <w:rPr>
          <w:rFonts w:ascii="Helvetica" w:hAnsi="Helvetica"/>
          <w:b/>
          <w:sz w:val="24"/>
          <w:szCs w:val="24"/>
        </w:rPr>
      </w:pPr>
    </w:p>
    <w:p w14:paraId="487374AF" w14:textId="77777777" w:rsidR="00B919F6" w:rsidRPr="00B43922" w:rsidRDefault="00B919F6" w:rsidP="00B919F6">
      <w:pPr>
        <w:jc w:val="both"/>
        <w:rPr>
          <w:rFonts w:ascii="Helvetica" w:hAnsi="Helvetica"/>
          <w:b/>
          <w:sz w:val="24"/>
          <w:szCs w:val="24"/>
        </w:rPr>
      </w:pPr>
    </w:p>
    <w:p w14:paraId="2B9E1E8F" w14:textId="5C887DA3" w:rsidR="00B919F6" w:rsidRDefault="00B919F6" w:rsidP="00B919F6">
      <w:pPr>
        <w:jc w:val="both"/>
        <w:rPr>
          <w:rFonts w:ascii="Helvetica" w:hAnsi="Helvetica"/>
          <w:b/>
          <w:sz w:val="28"/>
          <w:szCs w:val="28"/>
        </w:rPr>
      </w:pPr>
      <w:r w:rsidRPr="00B43922">
        <w:rPr>
          <w:rFonts w:ascii="Helvetica" w:hAnsi="Helvetica"/>
          <w:b/>
          <w:sz w:val="28"/>
          <w:szCs w:val="28"/>
        </w:rPr>
        <w:t xml:space="preserve">Pokyny k vyplňování </w:t>
      </w:r>
      <w:r w:rsidR="00B43922" w:rsidRPr="00B43922">
        <w:rPr>
          <w:rFonts w:ascii="Helvetica" w:hAnsi="Helvetica"/>
          <w:b/>
          <w:sz w:val="28"/>
          <w:szCs w:val="28"/>
        </w:rPr>
        <w:t xml:space="preserve">šablony </w:t>
      </w:r>
      <w:r w:rsidR="00B40DBB">
        <w:rPr>
          <w:rFonts w:ascii="Helvetica" w:hAnsi="Helvetica"/>
          <w:b/>
          <w:sz w:val="28"/>
          <w:szCs w:val="28"/>
        </w:rPr>
        <w:t>P</w:t>
      </w:r>
      <w:r w:rsidRPr="00B43922">
        <w:rPr>
          <w:rFonts w:ascii="Helvetica" w:hAnsi="Helvetica"/>
          <w:b/>
          <w:sz w:val="28"/>
          <w:szCs w:val="28"/>
        </w:rPr>
        <w:t>rojektovému záměru:</w:t>
      </w:r>
    </w:p>
    <w:p w14:paraId="5C7B68C9" w14:textId="77777777" w:rsidR="00B43922" w:rsidRPr="00B43922" w:rsidRDefault="00B43922" w:rsidP="00B919F6">
      <w:pPr>
        <w:jc w:val="both"/>
        <w:rPr>
          <w:rFonts w:ascii="Helvetica" w:hAnsi="Helvetica"/>
          <w:b/>
          <w:sz w:val="28"/>
          <w:szCs w:val="28"/>
        </w:rPr>
      </w:pPr>
    </w:p>
    <w:p w14:paraId="6C071DC0" w14:textId="2882BC38" w:rsidR="00B919F6" w:rsidRDefault="00B919F6" w:rsidP="00B919F6">
      <w:pPr>
        <w:jc w:val="both"/>
        <w:rPr>
          <w:rFonts w:ascii="Helvetica" w:hAnsi="Helvetica"/>
          <w:sz w:val="24"/>
          <w:szCs w:val="24"/>
        </w:rPr>
      </w:pPr>
      <w:r w:rsidRPr="00B43922">
        <w:rPr>
          <w:rFonts w:ascii="Helvetica" w:hAnsi="Helvetica"/>
          <w:sz w:val="24"/>
          <w:szCs w:val="24"/>
        </w:rPr>
        <w:t>Žadatel musí vyplnit všechny požadované údaje v oknech, kde je uveden informativní text.</w:t>
      </w:r>
    </w:p>
    <w:p w14:paraId="04958EE5" w14:textId="77777777" w:rsidR="00D9697A" w:rsidRPr="00FF33A5" w:rsidRDefault="00B919F6" w:rsidP="00B919F6">
      <w:pPr>
        <w:jc w:val="both"/>
        <w:rPr>
          <w:rFonts w:ascii="Helvetica" w:hAnsi="Helvetica"/>
          <w:sz w:val="24"/>
          <w:szCs w:val="24"/>
        </w:rPr>
      </w:pPr>
      <w:r w:rsidRPr="00FF33A5">
        <w:rPr>
          <w:rFonts w:ascii="Helvetica" w:hAnsi="Helvetica"/>
          <w:sz w:val="24"/>
          <w:szCs w:val="24"/>
        </w:rPr>
        <w:t xml:space="preserve">V rámci </w:t>
      </w:r>
      <w:r w:rsidR="001E33EA" w:rsidRPr="00FF33A5">
        <w:rPr>
          <w:rFonts w:ascii="Helvetica" w:hAnsi="Helvetica"/>
          <w:sz w:val="24"/>
          <w:szCs w:val="24"/>
        </w:rPr>
        <w:t>Kanceláře MAS Rozkvět</w:t>
      </w:r>
      <w:r w:rsidRPr="00FF33A5">
        <w:rPr>
          <w:rFonts w:ascii="Helvetica" w:hAnsi="Helvetica"/>
          <w:sz w:val="24"/>
          <w:szCs w:val="24"/>
        </w:rPr>
        <w:t xml:space="preserve"> bude nejprve provedena administrativní kontrola</w:t>
      </w:r>
      <w:r w:rsidR="001E33EA" w:rsidRPr="00FF33A5">
        <w:rPr>
          <w:rFonts w:ascii="Helvetica" w:hAnsi="Helvetica"/>
          <w:sz w:val="24"/>
          <w:szCs w:val="24"/>
        </w:rPr>
        <w:t xml:space="preserve"> Manažerem</w:t>
      </w:r>
      <w:r w:rsidRPr="00FF33A5">
        <w:rPr>
          <w:rFonts w:ascii="Helvetica" w:hAnsi="Helvetica"/>
          <w:sz w:val="24"/>
          <w:szCs w:val="24"/>
        </w:rPr>
        <w:t xml:space="preserve">. </w:t>
      </w:r>
    </w:p>
    <w:p w14:paraId="655CAEBF" w14:textId="00D235BD" w:rsidR="00B40DBB" w:rsidRPr="00FF33A5" w:rsidRDefault="00B919F6" w:rsidP="00B919F6">
      <w:pPr>
        <w:jc w:val="both"/>
        <w:rPr>
          <w:rFonts w:ascii="Helvetica" w:hAnsi="Helvetica"/>
          <w:sz w:val="24"/>
          <w:szCs w:val="24"/>
        </w:rPr>
      </w:pPr>
      <w:r w:rsidRPr="00FF33A5">
        <w:rPr>
          <w:rFonts w:ascii="Helvetica" w:hAnsi="Helvetica"/>
          <w:sz w:val="24"/>
          <w:szCs w:val="24"/>
        </w:rPr>
        <w:t>Věcné hodnocení záměrů provádí Výběrová komise MAS Rozkvět</w:t>
      </w:r>
      <w:r w:rsidR="00B40DBB" w:rsidRPr="00FF33A5">
        <w:rPr>
          <w:rFonts w:ascii="Helvetica" w:hAnsi="Helvetica"/>
          <w:sz w:val="24"/>
          <w:szCs w:val="24"/>
        </w:rPr>
        <w:t xml:space="preserve"> a sestavuje </w:t>
      </w:r>
      <w:r w:rsidR="00FF33A5" w:rsidRPr="00FF33A5">
        <w:rPr>
          <w:rFonts w:ascii="Helvetica" w:hAnsi="Helvetica"/>
          <w:sz w:val="24"/>
          <w:szCs w:val="24"/>
        </w:rPr>
        <w:t xml:space="preserve">návrh </w:t>
      </w:r>
      <w:r w:rsidR="00FF33A5">
        <w:rPr>
          <w:rFonts w:ascii="Helvetica" w:hAnsi="Helvetica"/>
          <w:sz w:val="24"/>
          <w:szCs w:val="24"/>
        </w:rPr>
        <w:t>pořadí</w:t>
      </w:r>
      <w:r w:rsidR="00B40DBB" w:rsidRPr="00FF33A5">
        <w:rPr>
          <w:rFonts w:ascii="Helvetica" w:hAnsi="Helvetica"/>
          <w:sz w:val="24"/>
          <w:szCs w:val="24"/>
        </w:rPr>
        <w:t xml:space="preserve"> projektových záměrů podle počtu bodů dosažených v hodnocení projektových záměrů, které slouží jako podklad pro rozhodnutí Správní rady.</w:t>
      </w:r>
    </w:p>
    <w:p w14:paraId="3F8B67F7" w14:textId="37C56938" w:rsidR="00B40DBB" w:rsidRPr="00FF33A5" w:rsidRDefault="00B43922" w:rsidP="00B40DBB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/>
          <w:b/>
          <w:bCs/>
          <w:sz w:val="24"/>
          <w:szCs w:val="24"/>
        </w:rPr>
      </w:pPr>
      <w:r w:rsidRPr="00FF33A5">
        <w:rPr>
          <w:rFonts w:ascii="Helvetica" w:hAnsi="Helvetica"/>
          <w:sz w:val="24"/>
          <w:szCs w:val="24"/>
        </w:rPr>
        <w:t>Správní rada MAS Rozkvět jakožto rozhodovací orgán vybírá projektové záměry</w:t>
      </w:r>
      <w:r w:rsidR="00D9697A" w:rsidRPr="00FF33A5">
        <w:rPr>
          <w:rFonts w:ascii="Helvetica" w:hAnsi="Helvetica"/>
          <w:sz w:val="24"/>
          <w:szCs w:val="24"/>
        </w:rPr>
        <w:t xml:space="preserve"> k realizaci na základě návrhu Výběrové komise</w:t>
      </w:r>
      <w:r w:rsidRPr="00FF33A5">
        <w:rPr>
          <w:rFonts w:ascii="Helvetica" w:hAnsi="Helvetica"/>
          <w:sz w:val="24"/>
          <w:szCs w:val="24"/>
        </w:rPr>
        <w:t xml:space="preserve">, kterým bude následně vydáno </w:t>
      </w:r>
      <w:r w:rsidR="00B919F6" w:rsidRPr="00FF33A5">
        <w:rPr>
          <w:rFonts w:ascii="Helvetica" w:hAnsi="Helvetica"/>
          <w:b/>
          <w:bCs/>
          <w:sz w:val="24"/>
          <w:szCs w:val="24"/>
        </w:rPr>
        <w:t>Vyjádření o souladu se Strategií SCLLD MAS Rozkvět.</w:t>
      </w:r>
      <w:r w:rsidR="00B40DBB" w:rsidRPr="00FF33A5">
        <w:rPr>
          <w:rFonts w:ascii="Helvetica" w:hAnsi="Helvetica"/>
          <w:b/>
          <w:bCs/>
          <w:sz w:val="24"/>
          <w:szCs w:val="24"/>
        </w:rPr>
        <w:t xml:space="preserve"> </w:t>
      </w:r>
    </w:p>
    <w:p w14:paraId="3F630B54" w14:textId="77777777" w:rsidR="00B40DBB" w:rsidRPr="00FF33A5" w:rsidRDefault="00B40DBB" w:rsidP="00B40DBB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/>
          <w:sz w:val="24"/>
          <w:szCs w:val="24"/>
        </w:rPr>
      </w:pPr>
    </w:p>
    <w:p w14:paraId="0B481098" w14:textId="55145513" w:rsidR="00B919F6" w:rsidRDefault="00B919F6" w:rsidP="00B919F6">
      <w:pPr>
        <w:jc w:val="both"/>
        <w:rPr>
          <w:rFonts w:ascii="Helvetica" w:hAnsi="Helvetica"/>
          <w:sz w:val="24"/>
          <w:szCs w:val="24"/>
        </w:rPr>
      </w:pPr>
      <w:r w:rsidRPr="00B43922">
        <w:rPr>
          <w:rFonts w:ascii="Helvetica" w:hAnsi="Helvetica"/>
          <w:sz w:val="24"/>
          <w:szCs w:val="24"/>
        </w:rPr>
        <w:t xml:space="preserve">Toto vyjádření je povinnou součástí žádosti o podporu, kterou nositelé vybraných </w:t>
      </w:r>
      <w:r w:rsidR="00B40DBB">
        <w:rPr>
          <w:rFonts w:ascii="Helvetica" w:hAnsi="Helvetica"/>
          <w:sz w:val="24"/>
          <w:szCs w:val="24"/>
        </w:rPr>
        <w:t xml:space="preserve">projektových </w:t>
      </w:r>
      <w:r w:rsidRPr="00B43922">
        <w:rPr>
          <w:rFonts w:ascii="Helvetica" w:hAnsi="Helvetica"/>
          <w:sz w:val="24"/>
          <w:szCs w:val="24"/>
        </w:rPr>
        <w:t>záměrů následně zpracují v MS21+.</w:t>
      </w:r>
    </w:p>
    <w:p w14:paraId="3968EDA6" w14:textId="3F29E2D8" w:rsidR="00B919F6" w:rsidRDefault="00B919F6" w:rsidP="00B919F6">
      <w:pPr>
        <w:jc w:val="both"/>
        <w:rPr>
          <w:rFonts w:ascii="Helvetica" w:hAnsi="Helvetica"/>
          <w:sz w:val="24"/>
          <w:szCs w:val="24"/>
        </w:rPr>
      </w:pPr>
      <w:r w:rsidRPr="00B43922">
        <w:rPr>
          <w:rFonts w:ascii="Helvetica" w:hAnsi="Helvetica"/>
          <w:sz w:val="24"/>
          <w:szCs w:val="24"/>
        </w:rPr>
        <w:t xml:space="preserve">Postup hodnocení záměrů je uveden v Interních postupech MAS Rozkvět, které jsou přílohou Výzvy č. </w:t>
      </w:r>
      <w:r w:rsidR="00655231">
        <w:rPr>
          <w:rFonts w:ascii="Helvetica" w:hAnsi="Helvetica"/>
          <w:sz w:val="24"/>
          <w:szCs w:val="24"/>
        </w:rPr>
        <w:t>4</w:t>
      </w:r>
      <w:r w:rsidRPr="00B43922">
        <w:rPr>
          <w:rFonts w:ascii="Helvetica" w:hAnsi="Helvetica"/>
          <w:sz w:val="24"/>
          <w:szCs w:val="24"/>
        </w:rPr>
        <w:t xml:space="preserve"> „MAS Rozkvět – IROP – </w:t>
      </w:r>
      <w:r w:rsidR="00655231">
        <w:rPr>
          <w:rFonts w:ascii="Helvetica" w:hAnsi="Helvetica"/>
          <w:sz w:val="24"/>
          <w:szCs w:val="24"/>
        </w:rPr>
        <w:t>Sociální služby.“</w:t>
      </w:r>
    </w:p>
    <w:p w14:paraId="0971C30A" w14:textId="51677FD2" w:rsidR="00B919F6" w:rsidRDefault="00B919F6" w:rsidP="00B919F6">
      <w:pPr>
        <w:jc w:val="both"/>
        <w:rPr>
          <w:rFonts w:ascii="Helvetica" w:hAnsi="Helvetica"/>
          <w:sz w:val="24"/>
          <w:szCs w:val="24"/>
        </w:rPr>
      </w:pPr>
      <w:r w:rsidRPr="00B43922">
        <w:rPr>
          <w:rFonts w:ascii="Helvetica" w:hAnsi="Helvetica"/>
          <w:sz w:val="24"/>
          <w:szCs w:val="24"/>
        </w:rPr>
        <w:t>Po výběru projektových záměrů ze strany MAS následuje podání žádosti o podporu do výzvy č. 4</w:t>
      </w:r>
      <w:r w:rsidR="00655231">
        <w:rPr>
          <w:rFonts w:ascii="Helvetica" w:hAnsi="Helvetica"/>
          <w:sz w:val="24"/>
          <w:szCs w:val="24"/>
        </w:rPr>
        <w:t>9</w:t>
      </w:r>
      <w:r w:rsidRPr="00B43922">
        <w:rPr>
          <w:rFonts w:ascii="Helvetica" w:hAnsi="Helvetica"/>
          <w:sz w:val="24"/>
          <w:szCs w:val="24"/>
        </w:rPr>
        <w:t xml:space="preserve"> IROP, a to prostřednictvím MS</w:t>
      </w:r>
      <w:r w:rsidR="00FF33A5">
        <w:rPr>
          <w:rFonts w:ascii="Helvetica" w:hAnsi="Helvetica"/>
          <w:sz w:val="24"/>
          <w:szCs w:val="24"/>
        </w:rPr>
        <w:t xml:space="preserve"> 20</w:t>
      </w:r>
      <w:r w:rsidRPr="00B43922">
        <w:rPr>
          <w:rFonts w:ascii="Helvetica" w:hAnsi="Helvetica"/>
          <w:sz w:val="24"/>
          <w:szCs w:val="24"/>
        </w:rPr>
        <w:t xml:space="preserve">21+. Hodnocení žádostí o podporu je v kompetenci Centra pro regionální rozvoj (CRR). </w:t>
      </w:r>
    </w:p>
    <w:p w14:paraId="6C5416EB" w14:textId="2348FA0F" w:rsidR="00B919F6" w:rsidRDefault="00B919F6" w:rsidP="00B919F6">
      <w:pPr>
        <w:jc w:val="both"/>
        <w:rPr>
          <w:rFonts w:ascii="Helvetica" w:hAnsi="Helvetica"/>
          <w:sz w:val="24"/>
          <w:szCs w:val="24"/>
        </w:rPr>
      </w:pPr>
      <w:r w:rsidRPr="00B43922">
        <w:rPr>
          <w:rFonts w:ascii="Helvetica" w:hAnsi="Helvetica"/>
          <w:sz w:val="24"/>
          <w:szCs w:val="24"/>
        </w:rPr>
        <w:t>Věcná způsobilost je definována v Obecných a Specifických pravidlech pro žadatele a příjemce výzvy č. 4</w:t>
      </w:r>
      <w:r w:rsidR="00655231">
        <w:rPr>
          <w:rFonts w:ascii="Helvetica" w:hAnsi="Helvetica"/>
          <w:sz w:val="24"/>
          <w:szCs w:val="24"/>
        </w:rPr>
        <w:t>9</w:t>
      </w:r>
      <w:r w:rsidRPr="00B43922">
        <w:rPr>
          <w:rFonts w:ascii="Helvetica" w:hAnsi="Helvetica"/>
          <w:sz w:val="24"/>
          <w:szCs w:val="24"/>
        </w:rPr>
        <w:t xml:space="preserve"> IROP (vždy v aktuálním znění).</w:t>
      </w:r>
    </w:p>
    <w:p w14:paraId="71002FBA" w14:textId="305F06AA" w:rsidR="00B919F6" w:rsidRPr="00B43922" w:rsidRDefault="00B919F6" w:rsidP="00B919F6">
      <w:pPr>
        <w:jc w:val="both"/>
        <w:rPr>
          <w:rStyle w:val="Hypertextovodkaz"/>
          <w:rFonts w:ascii="Helvetica" w:hAnsi="Helvetica" w:cstheme="minorHAnsi"/>
          <w:sz w:val="24"/>
          <w:szCs w:val="24"/>
        </w:rPr>
      </w:pPr>
      <w:r w:rsidRPr="00B43922">
        <w:rPr>
          <w:rFonts w:ascii="Helvetica" w:hAnsi="Helvetica"/>
          <w:sz w:val="24"/>
          <w:szCs w:val="24"/>
        </w:rPr>
        <w:t xml:space="preserve">Obecná a Specifická pravidla pro žadatele pro výzvu ŘO IROP jsou uvedena zde: </w:t>
      </w:r>
      <w:hyperlink r:id="rId6" w:history="1">
        <w:r w:rsidR="00655231" w:rsidRPr="00655231">
          <w:rPr>
            <w:rStyle w:val="Hypertextovodkaz"/>
            <w:rFonts w:ascii="Helvetica" w:hAnsi="Helvetica"/>
            <w:sz w:val="24"/>
            <w:szCs w:val="24"/>
          </w:rPr>
          <w:t>https://irop.gov.cz/cs/vyzvy-2021-2027/vyzvy/49vyzvairop</w:t>
        </w:r>
      </w:hyperlink>
    </w:p>
    <w:p w14:paraId="2F33E43D" w14:textId="77777777" w:rsidR="00B919F6" w:rsidRPr="00B43922" w:rsidRDefault="00B919F6" w:rsidP="00B919F6">
      <w:pPr>
        <w:jc w:val="both"/>
        <w:rPr>
          <w:rStyle w:val="Hypertextovodkaz"/>
          <w:rFonts w:ascii="Helvetica" w:hAnsi="Helvetica" w:cstheme="minorHAnsi"/>
          <w:sz w:val="24"/>
          <w:szCs w:val="24"/>
        </w:rPr>
      </w:pPr>
    </w:p>
    <w:p w14:paraId="2E3AF96B" w14:textId="40111BD5" w:rsidR="00B919F6" w:rsidRPr="00B43922" w:rsidRDefault="00B919F6" w:rsidP="00B9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" w:hAnsi="Helvetica"/>
          <w:sz w:val="28"/>
          <w:szCs w:val="28"/>
        </w:rPr>
      </w:pPr>
      <w:r w:rsidRPr="00B43922">
        <w:rPr>
          <w:rFonts w:ascii="Helvetica" w:hAnsi="Helvetica"/>
          <w:sz w:val="28"/>
          <w:szCs w:val="28"/>
        </w:rPr>
        <w:t>Projektový záměr ve formátu .</w:t>
      </w:r>
      <w:proofErr w:type="spellStart"/>
      <w:r w:rsidRPr="00B43922">
        <w:rPr>
          <w:rFonts w:ascii="Helvetica" w:hAnsi="Helvetica"/>
          <w:sz w:val="28"/>
          <w:szCs w:val="28"/>
        </w:rPr>
        <w:t>pdf</w:t>
      </w:r>
      <w:proofErr w:type="spellEnd"/>
      <w:r w:rsidRPr="00B43922">
        <w:rPr>
          <w:rFonts w:ascii="Helvetica" w:hAnsi="Helvetica"/>
          <w:sz w:val="28"/>
          <w:szCs w:val="28"/>
        </w:rPr>
        <w:t xml:space="preserve"> opatřený elektronickým podpisem osoby jednací jménem žadatele (nebo osob zmocněných na základě plné moci) a relevantní přílohy je nutné zaslat na e-mail: </w:t>
      </w:r>
      <w:hyperlink r:id="rId7" w:history="1">
        <w:r w:rsidRPr="00B43922">
          <w:rPr>
            <w:rStyle w:val="Hypertextovodkaz"/>
            <w:rFonts w:ascii="Helvetica" w:hAnsi="Helvetica"/>
            <w:sz w:val="28"/>
            <w:szCs w:val="28"/>
          </w:rPr>
          <w:t>kancelar@masrozkvet.cz</w:t>
        </w:r>
      </w:hyperlink>
    </w:p>
    <w:p w14:paraId="1692732D" w14:textId="77777777" w:rsidR="00475142" w:rsidRPr="00B43922" w:rsidRDefault="00475142" w:rsidP="00B919F6">
      <w:pPr>
        <w:jc w:val="both"/>
        <w:rPr>
          <w:rFonts w:ascii="Helvetica" w:hAnsi="Helvetica"/>
          <w:sz w:val="24"/>
          <w:szCs w:val="24"/>
        </w:rPr>
      </w:pPr>
    </w:p>
    <w:sectPr w:rsidR="00475142" w:rsidRPr="00B4392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22B84" w14:textId="77777777" w:rsidR="00D8652B" w:rsidRDefault="00D8652B" w:rsidP="00B919F6">
      <w:pPr>
        <w:spacing w:after="0" w:line="240" w:lineRule="auto"/>
      </w:pPr>
      <w:r>
        <w:separator/>
      </w:r>
    </w:p>
  </w:endnote>
  <w:endnote w:type="continuationSeparator" w:id="0">
    <w:p w14:paraId="25446ED3" w14:textId="77777777" w:rsidR="00D8652B" w:rsidRDefault="00D8652B" w:rsidP="00B9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5000785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41C9A" w14:textId="77777777" w:rsidR="00D8652B" w:rsidRDefault="00D8652B" w:rsidP="00B919F6">
      <w:pPr>
        <w:spacing w:after="0" w:line="240" w:lineRule="auto"/>
      </w:pPr>
      <w:r>
        <w:separator/>
      </w:r>
    </w:p>
  </w:footnote>
  <w:footnote w:type="continuationSeparator" w:id="0">
    <w:p w14:paraId="51FD2E36" w14:textId="77777777" w:rsidR="00D8652B" w:rsidRDefault="00D8652B" w:rsidP="00B91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5552" w14:textId="72B67E1B" w:rsidR="00B919F6" w:rsidRDefault="005F3F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6944" behindDoc="1" locked="0" layoutInCell="1" allowOverlap="1" wp14:anchorId="530EACAD" wp14:editId="3E8FE255">
          <wp:simplePos x="0" y="0"/>
          <wp:positionH relativeFrom="column">
            <wp:posOffset>4097020</wp:posOffset>
          </wp:positionH>
          <wp:positionV relativeFrom="paragraph">
            <wp:posOffset>-95885</wp:posOffset>
          </wp:positionV>
          <wp:extent cx="2019300" cy="629920"/>
          <wp:effectExtent l="0" t="0" r="0" b="0"/>
          <wp:wrapTight wrapText="bothSides">
            <wp:wrapPolygon edited="0">
              <wp:start x="0" y="0"/>
              <wp:lineTo x="0" y="20903"/>
              <wp:lineTo x="21396" y="20903"/>
              <wp:lineTo x="21396" y="0"/>
              <wp:lineTo x="0" y="0"/>
            </wp:wrapPolygon>
          </wp:wrapTight>
          <wp:docPr id="3364170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41705" name="Obrázek 1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bdr w:val="none" w:sz="0" w:space="0" w:color="auto" w:frame="1"/>
        <w:lang w:eastAsia="cs-CZ"/>
      </w:rPr>
      <w:drawing>
        <wp:anchor distT="0" distB="0" distL="114300" distR="114300" simplePos="0" relativeHeight="251656704" behindDoc="0" locked="0" layoutInCell="1" allowOverlap="1" wp14:anchorId="28C52D0F" wp14:editId="6711C177">
          <wp:simplePos x="0" y="0"/>
          <wp:positionH relativeFrom="margin">
            <wp:posOffset>-328295</wp:posOffset>
          </wp:positionH>
          <wp:positionV relativeFrom="paragraph">
            <wp:posOffset>-97790</wp:posOffset>
          </wp:positionV>
          <wp:extent cx="4277708" cy="506095"/>
          <wp:effectExtent l="0" t="0" r="8890" b="8255"/>
          <wp:wrapNone/>
          <wp:docPr id="101951309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7708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8B9DD3" w14:textId="2336A188" w:rsidR="00B919F6" w:rsidRDefault="00B919F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9F6"/>
    <w:rsid w:val="000E155F"/>
    <w:rsid w:val="00136034"/>
    <w:rsid w:val="001E33EA"/>
    <w:rsid w:val="003010DE"/>
    <w:rsid w:val="0034107B"/>
    <w:rsid w:val="00367BC6"/>
    <w:rsid w:val="00475142"/>
    <w:rsid w:val="004D08BF"/>
    <w:rsid w:val="00507163"/>
    <w:rsid w:val="005F3FC6"/>
    <w:rsid w:val="00655231"/>
    <w:rsid w:val="0069350A"/>
    <w:rsid w:val="006C4528"/>
    <w:rsid w:val="008F16EE"/>
    <w:rsid w:val="00AC487D"/>
    <w:rsid w:val="00B22C4A"/>
    <w:rsid w:val="00B40DBB"/>
    <w:rsid w:val="00B43922"/>
    <w:rsid w:val="00B919F6"/>
    <w:rsid w:val="00BA4C63"/>
    <w:rsid w:val="00D8652B"/>
    <w:rsid w:val="00D9697A"/>
    <w:rsid w:val="00EA1B7D"/>
    <w:rsid w:val="00EE3A95"/>
    <w:rsid w:val="00FF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2201A"/>
  <w15:docId w15:val="{5EB9C3E0-46CA-4D52-B72B-9BF92FE3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19F6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919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19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19F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19F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19F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19F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19F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19F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19F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1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1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1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19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19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19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19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19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19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1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91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19F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91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19F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919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19F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919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1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19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19F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919F6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B919F6"/>
  </w:style>
  <w:style w:type="paragraph" w:styleId="Zpat">
    <w:name w:val="footer"/>
    <w:basedOn w:val="Normln"/>
    <w:link w:val="ZpatChar"/>
    <w:uiPriority w:val="99"/>
    <w:unhideWhenUsed/>
    <w:rsid w:val="00B919F6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B919F6"/>
  </w:style>
  <w:style w:type="character" w:styleId="Hypertextovodkaz">
    <w:name w:val="Hyperlink"/>
    <w:basedOn w:val="Standardnpsmoodstavce"/>
    <w:uiPriority w:val="99"/>
    <w:unhideWhenUsed/>
    <w:rsid w:val="00B919F6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B919F6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919F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07163"/>
    <w:pPr>
      <w:spacing w:after="0" w:line="240" w:lineRule="auto"/>
    </w:pPr>
    <w:rPr>
      <w:kern w:val="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655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ancelar@masrozkve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op.gov.cz/cs/vyzvy-2021-2027/vyzvy/49vyzvairo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Vopálka</dc:creator>
  <cp:lastModifiedBy>Milada Vopálková</cp:lastModifiedBy>
  <cp:revision>10</cp:revision>
  <cp:lastPrinted>2024-03-13T17:22:00Z</cp:lastPrinted>
  <dcterms:created xsi:type="dcterms:W3CDTF">2024-03-12T13:32:00Z</dcterms:created>
  <dcterms:modified xsi:type="dcterms:W3CDTF">2025-09-30T15:53:00Z</dcterms:modified>
</cp:coreProperties>
</file>