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B41B" w14:textId="77777777" w:rsidR="00C50C6F" w:rsidRPr="00DF4E08" w:rsidRDefault="00C50C6F">
      <w:pPr>
        <w:rPr>
          <w:rFonts w:cstheme="minorHAnsi"/>
          <w:sz w:val="24"/>
          <w:szCs w:val="24"/>
        </w:rPr>
      </w:pPr>
    </w:p>
    <w:p w14:paraId="4EA70753" w14:textId="77777777" w:rsidR="00804C23" w:rsidRPr="00804C23" w:rsidRDefault="00804C23" w:rsidP="00804C23">
      <w:pPr>
        <w:jc w:val="center"/>
        <w:rPr>
          <w:rFonts w:cstheme="minorHAnsi"/>
          <w:bCs/>
          <w:sz w:val="24"/>
          <w:szCs w:val="24"/>
        </w:rPr>
      </w:pPr>
      <w:r w:rsidRPr="00804C23">
        <w:rPr>
          <w:rFonts w:cstheme="minorHAnsi"/>
          <w:bCs/>
          <w:sz w:val="24"/>
          <w:szCs w:val="24"/>
        </w:rPr>
        <w:t xml:space="preserve">MAS Rozkvět </w:t>
      </w:r>
      <w:proofErr w:type="spellStart"/>
      <w:r w:rsidRPr="00804C23">
        <w:rPr>
          <w:rFonts w:cstheme="minorHAnsi"/>
          <w:bCs/>
          <w:sz w:val="24"/>
          <w:szCs w:val="24"/>
        </w:rPr>
        <w:t>z.s</w:t>
      </w:r>
      <w:proofErr w:type="spellEnd"/>
      <w:r w:rsidRPr="00804C23">
        <w:rPr>
          <w:rFonts w:cstheme="minorHAnsi"/>
          <w:bCs/>
          <w:sz w:val="24"/>
          <w:szCs w:val="24"/>
        </w:rPr>
        <w:t xml:space="preserve">. jako nositel strategie komunitně vedeného místního rozvoje pro období 2021–2027 s názvem Strategie komunitně vedeného místního rozvoje MAS Rozkvět </w:t>
      </w:r>
      <w:proofErr w:type="spellStart"/>
      <w:r w:rsidRPr="00804C23">
        <w:rPr>
          <w:rFonts w:cstheme="minorHAnsi"/>
          <w:bCs/>
          <w:sz w:val="24"/>
          <w:szCs w:val="24"/>
        </w:rPr>
        <w:t>z.s</w:t>
      </w:r>
      <w:proofErr w:type="spellEnd"/>
      <w:r w:rsidRPr="00804C23">
        <w:rPr>
          <w:rFonts w:cstheme="minorHAnsi"/>
          <w:bCs/>
          <w:sz w:val="24"/>
          <w:szCs w:val="24"/>
        </w:rPr>
        <w:t>. na období 2021–2027 vyhlašuje výzvu k předkládání podnikatelských záměrů:</w:t>
      </w:r>
    </w:p>
    <w:p w14:paraId="14AF1DFB" w14:textId="321132AC" w:rsidR="00636A4B" w:rsidRPr="00DF4E08" w:rsidRDefault="00636A4B" w:rsidP="00636A4B">
      <w:pPr>
        <w:jc w:val="center"/>
        <w:rPr>
          <w:rFonts w:cstheme="minorHAnsi"/>
          <w:b/>
          <w:sz w:val="24"/>
          <w:szCs w:val="24"/>
        </w:rPr>
      </w:pPr>
      <w:r w:rsidRPr="00DF4E08">
        <w:rPr>
          <w:rFonts w:cstheme="minorHAnsi"/>
          <w:b/>
          <w:sz w:val="24"/>
          <w:szCs w:val="24"/>
        </w:rPr>
        <w:t>„</w:t>
      </w:r>
      <w:r w:rsidR="00F21000">
        <w:rPr>
          <w:rFonts w:cstheme="minorHAnsi"/>
          <w:b/>
          <w:sz w:val="24"/>
          <w:szCs w:val="24"/>
        </w:rPr>
        <w:t>5</w:t>
      </w:r>
      <w:r w:rsidR="007801B7" w:rsidRPr="00DF4E08">
        <w:rPr>
          <w:rFonts w:cstheme="minorHAnsi"/>
          <w:b/>
          <w:sz w:val="24"/>
          <w:szCs w:val="24"/>
        </w:rPr>
        <w:t xml:space="preserve">. výzva OP </w:t>
      </w:r>
      <w:r w:rsidR="00C919E9" w:rsidRPr="00DF4E08">
        <w:rPr>
          <w:rFonts w:cstheme="minorHAnsi"/>
          <w:b/>
          <w:sz w:val="24"/>
          <w:szCs w:val="24"/>
        </w:rPr>
        <w:t>TAK – Technologie</w:t>
      </w:r>
      <w:r w:rsidR="007801B7" w:rsidRPr="00DF4E08">
        <w:rPr>
          <w:rFonts w:cstheme="minorHAnsi"/>
          <w:b/>
          <w:sz w:val="24"/>
          <w:szCs w:val="24"/>
        </w:rPr>
        <w:t xml:space="preserve"> pro MAS</w:t>
      </w:r>
      <w:r w:rsidRPr="00DF4E08">
        <w:rPr>
          <w:rFonts w:cstheme="minorHAnsi"/>
          <w:b/>
          <w:sz w:val="24"/>
          <w:szCs w:val="24"/>
        </w:rPr>
        <w:t>“</w:t>
      </w:r>
    </w:p>
    <w:p w14:paraId="50AC34E5" w14:textId="0B788B98" w:rsidR="00DF4E08" w:rsidRDefault="00CB1009" w:rsidP="00CB1009">
      <w:pPr>
        <w:jc w:val="center"/>
        <w:rPr>
          <w:rFonts w:cstheme="minorHAnsi"/>
          <w:sz w:val="24"/>
          <w:szCs w:val="24"/>
        </w:rPr>
      </w:pPr>
      <w:r w:rsidRPr="00DF4E08">
        <w:rPr>
          <w:rFonts w:cstheme="minorHAnsi"/>
          <w:sz w:val="24"/>
          <w:szCs w:val="24"/>
        </w:rPr>
        <w:t>V</w:t>
      </w:r>
      <w:r w:rsidR="004E6250" w:rsidRPr="00DF4E08">
        <w:rPr>
          <w:rFonts w:cstheme="minorHAnsi"/>
          <w:sz w:val="24"/>
          <w:szCs w:val="24"/>
        </w:rPr>
        <w:t>e v</w:t>
      </w:r>
      <w:r w:rsidRPr="00DF4E08">
        <w:rPr>
          <w:rFonts w:cstheme="minorHAnsi"/>
          <w:sz w:val="24"/>
          <w:szCs w:val="24"/>
        </w:rPr>
        <w:t>azb</w:t>
      </w:r>
      <w:r w:rsidR="004E6250" w:rsidRPr="00DF4E08">
        <w:rPr>
          <w:rFonts w:cstheme="minorHAnsi"/>
          <w:sz w:val="24"/>
          <w:szCs w:val="24"/>
        </w:rPr>
        <w:t>ě</w:t>
      </w:r>
      <w:r w:rsidRPr="00DF4E08">
        <w:rPr>
          <w:rFonts w:cstheme="minorHAnsi"/>
          <w:sz w:val="24"/>
          <w:szCs w:val="24"/>
        </w:rPr>
        <w:t xml:space="preserve"> na výzvu</w:t>
      </w:r>
      <w:r w:rsidRPr="00DF4E08">
        <w:rPr>
          <w:rFonts w:cstheme="minorHAnsi"/>
          <w:b/>
          <w:sz w:val="24"/>
          <w:szCs w:val="24"/>
        </w:rPr>
        <w:t xml:space="preserve"> </w:t>
      </w:r>
      <w:r w:rsidR="007801B7" w:rsidRPr="00DF4E08">
        <w:rPr>
          <w:rFonts w:cstheme="minorHAnsi"/>
          <w:b/>
          <w:sz w:val="24"/>
          <w:szCs w:val="24"/>
        </w:rPr>
        <w:t xml:space="preserve">Technologie pro MAS (CLLD) – výzva </w:t>
      </w:r>
      <w:r w:rsidR="00490076" w:rsidRPr="00DF4E08">
        <w:rPr>
          <w:rFonts w:cstheme="minorHAnsi"/>
          <w:b/>
          <w:sz w:val="24"/>
          <w:szCs w:val="24"/>
        </w:rPr>
        <w:t>I</w:t>
      </w:r>
      <w:r w:rsidR="007801B7" w:rsidRPr="00DF4E08">
        <w:rPr>
          <w:rFonts w:cstheme="minorHAnsi"/>
          <w:b/>
          <w:sz w:val="24"/>
          <w:szCs w:val="24"/>
        </w:rPr>
        <w:t xml:space="preserve">I. </w:t>
      </w:r>
      <w:r w:rsidR="007801B7" w:rsidRPr="00DF4E08">
        <w:rPr>
          <w:rFonts w:cstheme="minorHAnsi"/>
          <w:sz w:val="24"/>
          <w:szCs w:val="24"/>
        </w:rPr>
        <w:t>Operačního programu Technologie a aplikace pro konkurenceschopnost</w:t>
      </w:r>
    </w:p>
    <w:p w14:paraId="580D712C" w14:textId="77777777" w:rsidR="00DF4E08" w:rsidRPr="00DF4E08" w:rsidRDefault="00DF4E08" w:rsidP="00CB1009">
      <w:pPr>
        <w:jc w:val="center"/>
        <w:rPr>
          <w:rFonts w:cstheme="minorHAnsi"/>
          <w:sz w:val="24"/>
          <w:szCs w:val="24"/>
        </w:rPr>
      </w:pPr>
    </w:p>
    <w:tbl>
      <w:tblPr>
        <w:tblStyle w:val="Mkatabulky"/>
        <w:tblW w:w="10207" w:type="dxa"/>
        <w:jc w:val="center"/>
        <w:tblLook w:val="04A0" w:firstRow="1" w:lastRow="0" w:firstColumn="1" w:lastColumn="0" w:noHBand="0" w:noVBand="1"/>
      </w:tblPr>
      <w:tblGrid>
        <w:gridCol w:w="4395"/>
        <w:gridCol w:w="5812"/>
      </w:tblGrid>
      <w:tr w:rsidR="00CB1009" w:rsidRPr="00DF4E08" w14:paraId="3ED35BA5" w14:textId="77777777" w:rsidTr="00DF4E08">
        <w:trPr>
          <w:jc w:val="center"/>
        </w:trPr>
        <w:tc>
          <w:tcPr>
            <w:tcW w:w="10207" w:type="dxa"/>
            <w:gridSpan w:val="2"/>
            <w:shd w:val="clear" w:color="auto" w:fill="DEEAF6" w:themeFill="accent1" w:themeFillTint="33"/>
          </w:tcPr>
          <w:p w14:paraId="1CFD5C87" w14:textId="77777777" w:rsidR="00CB1009" w:rsidRPr="00DF4E08" w:rsidRDefault="00CB1009" w:rsidP="00CB100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Specifikace výzvy</w:t>
            </w:r>
          </w:p>
        </w:tc>
      </w:tr>
      <w:tr w:rsidR="00CB1009" w:rsidRPr="00DF4E08" w14:paraId="381D9B3D" w14:textId="77777777" w:rsidTr="00DF4E08">
        <w:trPr>
          <w:trHeight w:val="690"/>
          <w:jc w:val="center"/>
        </w:trPr>
        <w:tc>
          <w:tcPr>
            <w:tcW w:w="4395" w:type="dxa"/>
          </w:tcPr>
          <w:p w14:paraId="4D6F900C" w14:textId="77777777" w:rsidR="00CB1009" w:rsidRPr="00DF4E08" w:rsidRDefault="00CB1009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Operační program</w:t>
            </w:r>
          </w:p>
        </w:tc>
        <w:tc>
          <w:tcPr>
            <w:tcW w:w="5812" w:type="dxa"/>
          </w:tcPr>
          <w:p w14:paraId="4BF604A9" w14:textId="46726118" w:rsidR="00EC23E2" w:rsidRPr="00DF4E08" w:rsidRDefault="007801B7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Operační program Technologie a aplikace pro konkurenceschopnost</w:t>
            </w:r>
          </w:p>
        </w:tc>
      </w:tr>
      <w:tr w:rsidR="00CB1009" w:rsidRPr="00DF4E08" w14:paraId="4153318D" w14:textId="77777777" w:rsidTr="00DF4E08">
        <w:trPr>
          <w:trHeight w:val="844"/>
          <w:jc w:val="center"/>
        </w:trPr>
        <w:tc>
          <w:tcPr>
            <w:tcW w:w="4395" w:type="dxa"/>
          </w:tcPr>
          <w:p w14:paraId="62D956D0" w14:textId="14B05589" w:rsidR="00CB1009" w:rsidRPr="00DF4E08" w:rsidRDefault="00CB1009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Specifický cíl </w:t>
            </w:r>
            <w:r w:rsidR="007801B7" w:rsidRPr="00DF4E08">
              <w:rPr>
                <w:rFonts w:cstheme="minorHAnsi"/>
                <w:b/>
                <w:sz w:val="24"/>
                <w:szCs w:val="24"/>
              </w:rPr>
              <w:t>OP TAK</w:t>
            </w:r>
          </w:p>
        </w:tc>
        <w:tc>
          <w:tcPr>
            <w:tcW w:w="5812" w:type="dxa"/>
          </w:tcPr>
          <w:p w14:paraId="46E459BB" w14:textId="152E6B7B" w:rsidR="00CB1009" w:rsidRPr="00DF4E08" w:rsidRDefault="007801B7" w:rsidP="007801B7">
            <w:pPr>
              <w:pStyle w:val="Default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2.1 Posilování udržitelného růstu a konkurenceschopnosti malých a středních podniků a vytváření pracovních míst v malých a středních podnicích, mimo jiné prostřednictvím produktivních investic</w:t>
            </w:r>
          </w:p>
        </w:tc>
      </w:tr>
      <w:tr w:rsidR="00DD0DDD" w:rsidRPr="00DF4E08" w14:paraId="5E39E17A" w14:textId="77777777" w:rsidTr="00DF4E08">
        <w:trPr>
          <w:trHeight w:val="1030"/>
          <w:jc w:val="center"/>
        </w:trPr>
        <w:tc>
          <w:tcPr>
            <w:tcW w:w="4395" w:type="dxa"/>
          </w:tcPr>
          <w:p w14:paraId="2FA0C72A" w14:textId="526EED3F" w:rsidR="00DD0DDD" w:rsidRPr="00DF4E08" w:rsidRDefault="007801B7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Název</w:t>
            </w:r>
            <w:r w:rsidR="00DD0DDD" w:rsidRPr="00DF4E08">
              <w:rPr>
                <w:rFonts w:cstheme="minorHAnsi"/>
                <w:b/>
                <w:sz w:val="24"/>
                <w:szCs w:val="24"/>
              </w:rPr>
              <w:t xml:space="preserve"> výzvy </w:t>
            </w:r>
            <w:r w:rsidRPr="00DF4E08">
              <w:rPr>
                <w:rFonts w:cstheme="minorHAnsi"/>
                <w:b/>
                <w:sz w:val="24"/>
                <w:szCs w:val="24"/>
              </w:rPr>
              <w:t>OP TAK</w:t>
            </w:r>
          </w:p>
        </w:tc>
        <w:tc>
          <w:tcPr>
            <w:tcW w:w="5812" w:type="dxa"/>
          </w:tcPr>
          <w:p w14:paraId="3AF60AB2" w14:textId="033E1CD9" w:rsidR="007801B7" w:rsidRPr="00DF4E08" w:rsidRDefault="007801B7" w:rsidP="007801B7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 Technologie pro MAS (CLLD) – výzva </w:t>
            </w:r>
            <w:r w:rsidR="00490076" w:rsidRPr="00DF4E08">
              <w:rPr>
                <w:rFonts w:cstheme="minorHAnsi"/>
                <w:sz w:val="24"/>
                <w:szCs w:val="24"/>
              </w:rPr>
              <w:t>I</w:t>
            </w:r>
            <w:r w:rsidRPr="00DF4E08">
              <w:rPr>
                <w:rFonts w:cstheme="minorHAnsi"/>
                <w:sz w:val="24"/>
                <w:szCs w:val="24"/>
              </w:rPr>
              <w:t>I.</w:t>
            </w:r>
          </w:p>
          <w:p w14:paraId="57687ABF" w14:textId="3CEB3EB8" w:rsidR="009343C9" w:rsidRPr="00DF4E08" w:rsidRDefault="00000000" w:rsidP="007801B7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="009343C9" w:rsidRPr="00DF4E08">
                <w:rPr>
                  <w:rStyle w:val="Hypertextovodkaz"/>
                  <w:rFonts w:cstheme="minorHAnsi"/>
                  <w:sz w:val="24"/>
                  <w:szCs w:val="24"/>
                </w:rPr>
                <w:t>https://optak.gov.cz/technologie-pro-mas-clld-vyzva-ii/a-610/</w:t>
              </w:r>
            </w:hyperlink>
            <w:r w:rsidR="009343C9" w:rsidRPr="00DF4E0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D0DDD" w:rsidRPr="00DF4E08" w14:paraId="606A901A" w14:textId="77777777" w:rsidTr="00DF4E08">
        <w:trPr>
          <w:jc w:val="center"/>
        </w:trPr>
        <w:tc>
          <w:tcPr>
            <w:tcW w:w="4395" w:type="dxa"/>
          </w:tcPr>
          <w:p w14:paraId="6D8BFB54" w14:textId="52B81939" w:rsidR="00DD0DDD" w:rsidRPr="00DF4E08" w:rsidRDefault="00017467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Podporované aktivity</w:t>
            </w:r>
          </w:p>
        </w:tc>
        <w:tc>
          <w:tcPr>
            <w:tcW w:w="5812" w:type="dxa"/>
          </w:tcPr>
          <w:p w14:paraId="574A8523" w14:textId="6C289987" w:rsidR="00017467" w:rsidRPr="00DF4E08" w:rsidRDefault="00017467" w:rsidP="007801B7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Pořízení nových technologických zařízení a vybavení vč. potřebné infrastruktury, dále pořízení výrobních strojů a zařízení, které nejen zvýší technologickou úroveň MSP a jejich konkurenceschopnost, ale také digitalizaci a automatizaci výroby a zefektivní poskytování služeb nebo vytvoří podmínky pro jejich zavedení.</w:t>
            </w:r>
          </w:p>
          <w:p w14:paraId="21E82B3C" w14:textId="468C5BFF" w:rsidR="00017467" w:rsidRPr="00DF4E08" w:rsidRDefault="00017467" w:rsidP="007801B7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Jedná se o následující aktivity:</w:t>
            </w:r>
          </w:p>
          <w:p w14:paraId="57A5426D" w14:textId="77777777" w:rsidR="00B92898" w:rsidRPr="00DF4E0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a) </w:t>
            </w:r>
            <w:r w:rsidR="00B92898" w:rsidRPr="00DF4E08">
              <w:rPr>
                <w:rFonts w:asciiTheme="minorHAnsi" w:hAnsiTheme="minorHAnsi" w:cstheme="minorHAnsi"/>
              </w:rPr>
              <w:t>A</w:t>
            </w:r>
            <w:r w:rsidRPr="00DF4E08">
              <w:rPr>
                <w:rFonts w:asciiTheme="minorHAnsi" w:hAnsiTheme="minorHAnsi" w:cstheme="minorHAnsi"/>
              </w:rPr>
              <w:t>utomatizace</w:t>
            </w:r>
            <w:r w:rsidR="00B92898" w:rsidRPr="00DF4E08">
              <w:rPr>
                <w:rFonts w:asciiTheme="minorHAnsi" w:hAnsiTheme="minorHAnsi" w:cstheme="minorHAnsi"/>
              </w:rPr>
              <w:t>;</w:t>
            </w:r>
            <w:r w:rsidRPr="00DF4E08">
              <w:rPr>
                <w:rFonts w:asciiTheme="minorHAnsi" w:hAnsiTheme="minorHAnsi" w:cstheme="minorHAnsi"/>
              </w:rPr>
              <w:t xml:space="preserve"> </w:t>
            </w:r>
          </w:p>
          <w:p w14:paraId="4F8998DA" w14:textId="77777777" w:rsidR="00B92898" w:rsidRPr="00DF4E0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b)</w:t>
            </w:r>
            <w:r w:rsidR="00B92898" w:rsidRPr="00DF4E08">
              <w:rPr>
                <w:rFonts w:asciiTheme="minorHAnsi" w:hAnsiTheme="minorHAnsi" w:cstheme="minorHAnsi"/>
              </w:rPr>
              <w:t xml:space="preserve"> Digitalizace;</w:t>
            </w:r>
          </w:p>
          <w:p w14:paraId="5842B820" w14:textId="6CB9D3BC" w:rsidR="00B92898" w:rsidRPr="00DF4E0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c) </w:t>
            </w:r>
            <w:r w:rsidR="00B92898" w:rsidRPr="00DF4E08">
              <w:rPr>
                <w:rFonts w:asciiTheme="minorHAnsi" w:hAnsiTheme="minorHAnsi" w:cstheme="minorHAnsi"/>
              </w:rPr>
              <w:t>Robotizace = manipulátory a skladování;</w:t>
            </w:r>
          </w:p>
          <w:p w14:paraId="3F4A7F2C" w14:textId="77777777" w:rsidR="00B92898" w:rsidRPr="00DF4E0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d) Web, cloud;</w:t>
            </w:r>
          </w:p>
          <w:p w14:paraId="291D5212" w14:textId="77777777" w:rsidR="00B92898" w:rsidRPr="00DF4E0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e) Komunikační a identifikační Infrastruktura, kybernetická bezpečnost;</w:t>
            </w:r>
          </w:p>
          <w:p w14:paraId="2E35C8F1" w14:textId="5544B43C" w:rsidR="00FF489A" w:rsidRPr="00DF4E0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f) Vybavení automatizované či modulární prodejny a pořízení výdejních boxů 24/7.</w:t>
            </w:r>
            <w:r w:rsidR="007801B7" w:rsidRPr="00DF4E0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D0DDD" w:rsidRPr="00DF4E08" w14:paraId="63E00D8F" w14:textId="77777777" w:rsidTr="00DF4E08">
        <w:trPr>
          <w:jc w:val="center"/>
        </w:trPr>
        <w:tc>
          <w:tcPr>
            <w:tcW w:w="4395" w:type="dxa"/>
          </w:tcPr>
          <w:p w14:paraId="73648F43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Číslo programového rámce MAS</w:t>
            </w:r>
          </w:p>
        </w:tc>
        <w:tc>
          <w:tcPr>
            <w:tcW w:w="5812" w:type="dxa"/>
          </w:tcPr>
          <w:p w14:paraId="73D8EBEE" w14:textId="4417BFFC" w:rsidR="00DD0DDD" w:rsidRPr="00DF4E08" w:rsidRDefault="007801B7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CLLD_08</w:t>
            </w:r>
            <w:r w:rsidR="00F4218A" w:rsidRPr="00DF4E08">
              <w:rPr>
                <w:rFonts w:cstheme="minorHAnsi"/>
                <w:sz w:val="24"/>
                <w:szCs w:val="24"/>
              </w:rPr>
              <w:t>5</w:t>
            </w:r>
            <w:r w:rsidRPr="00DF4E08">
              <w:rPr>
                <w:rFonts w:cstheme="minorHAnsi"/>
                <w:sz w:val="24"/>
                <w:szCs w:val="24"/>
              </w:rPr>
              <w:t>_C_01_01</w:t>
            </w:r>
          </w:p>
        </w:tc>
      </w:tr>
      <w:tr w:rsidR="00DD0DDD" w:rsidRPr="00DF4E08" w14:paraId="59FEF05B" w14:textId="77777777" w:rsidTr="00DF4E08">
        <w:trPr>
          <w:jc w:val="center"/>
        </w:trPr>
        <w:tc>
          <w:tcPr>
            <w:tcW w:w="4395" w:type="dxa"/>
          </w:tcPr>
          <w:p w14:paraId="257509C8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Opatření programového rámce MAS</w:t>
            </w:r>
          </w:p>
        </w:tc>
        <w:tc>
          <w:tcPr>
            <w:tcW w:w="5812" w:type="dxa"/>
          </w:tcPr>
          <w:p w14:paraId="1605078A" w14:textId="5DBB7C5E" w:rsidR="00DD0DDD" w:rsidRPr="00DF4E08" w:rsidRDefault="007F0109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Technologie pro MAS (CLLD)</w:t>
            </w:r>
            <w:r w:rsidR="00730DD3" w:rsidRPr="00DF4E08">
              <w:rPr>
                <w:rFonts w:cstheme="minorHAnsi"/>
                <w:sz w:val="24"/>
                <w:szCs w:val="24"/>
              </w:rPr>
              <w:t xml:space="preserve"> – pro výzvu II.</w:t>
            </w:r>
          </w:p>
        </w:tc>
      </w:tr>
      <w:tr w:rsidR="00DD0DDD" w:rsidRPr="00DF4E08" w14:paraId="3A7D64C9" w14:textId="77777777" w:rsidTr="00DF4E08">
        <w:trPr>
          <w:jc w:val="center"/>
        </w:trPr>
        <w:tc>
          <w:tcPr>
            <w:tcW w:w="4395" w:type="dxa"/>
          </w:tcPr>
          <w:p w14:paraId="2457A7E1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Číslo výzvy MAS</w:t>
            </w:r>
          </w:p>
        </w:tc>
        <w:tc>
          <w:tcPr>
            <w:tcW w:w="5812" w:type="dxa"/>
          </w:tcPr>
          <w:p w14:paraId="51D02DE4" w14:textId="0028A87C" w:rsidR="00DD0DDD" w:rsidRPr="00DF4E08" w:rsidRDefault="00BA257F" w:rsidP="00DD0D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D1484A" w:rsidRPr="00DF4E0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D0DDD" w:rsidRPr="00DF4E08" w14:paraId="5D106B34" w14:textId="77777777" w:rsidTr="00DF4E08">
        <w:trPr>
          <w:jc w:val="center"/>
        </w:trPr>
        <w:tc>
          <w:tcPr>
            <w:tcW w:w="4395" w:type="dxa"/>
          </w:tcPr>
          <w:p w14:paraId="77904E81" w14:textId="77777777" w:rsidR="00DD0DDD" w:rsidRPr="00DF4E08" w:rsidRDefault="00DD0DDD" w:rsidP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Druh výzvy</w:t>
            </w:r>
            <w:r w:rsidR="004E6250" w:rsidRPr="00DF4E08">
              <w:rPr>
                <w:rFonts w:cstheme="minorHAnsi"/>
                <w:b/>
                <w:sz w:val="24"/>
                <w:szCs w:val="24"/>
              </w:rPr>
              <w:t xml:space="preserve"> MAS</w:t>
            </w:r>
          </w:p>
        </w:tc>
        <w:tc>
          <w:tcPr>
            <w:tcW w:w="5812" w:type="dxa"/>
          </w:tcPr>
          <w:p w14:paraId="7620A2BF" w14:textId="77777777" w:rsidR="00DD0DDD" w:rsidRPr="00DF4E08" w:rsidRDefault="00DD0DDD" w:rsidP="00DD0DDD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Kolová</w:t>
            </w:r>
          </w:p>
        </w:tc>
      </w:tr>
      <w:tr w:rsidR="00DD0DDD" w:rsidRPr="00DF4E08" w14:paraId="46FCD682" w14:textId="77777777" w:rsidTr="00DF4E08">
        <w:trPr>
          <w:jc w:val="center"/>
        </w:trPr>
        <w:tc>
          <w:tcPr>
            <w:tcW w:w="10207" w:type="dxa"/>
            <w:gridSpan w:val="2"/>
            <w:shd w:val="clear" w:color="auto" w:fill="DEEAF6" w:themeFill="accent1" w:themeFillTint="33"/>
          </w:tcPr>
          <w:p w14:paraId="0764F44D" w14:textId="77777777" w:rsidR="00DD0DDD" w:rsidRPr="00DF4E08" w:rsidRDefault="00DD0DDD" w:rsidP="00DD0D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lastRenderedPageBreak/>
              <w:t>Termíny</w:t>
            </w:r>
          </w:p>
        </w:tc>
      </w:tr>
      <w:tr w:rsidR="00DD0DDD" w:rsidRPr="00DF4E08" w14:paraId="1D82BD52" w14:textId="77777777" w:rsidTr="00DF4E08">
        <w:trPr>
          <w:jc w:val="center"/>
        </w:trPr>
        <w:tc>
          <w:tcPr>
            <w:tcW w:w="4395" w:type="dxa"/>
          </w:tcPr>
          <w:p w14:paraId="6CBE1D54" w14:textId="77777777" w:rsidR="00DD0DDD" w:rsidRPr="00DF4E08" w:rsidRDefault="00DD0DDD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Datum a čas vyhlášení výzvy MAS</w:t>
            </w:r>
          </w:p>
        </w:tc>
        <w:tc>
          <w:tcPr>
            <w:tcW w:w="5812" w:type="dxa"/>
            <w:shd w:val="clear" w:color="auto" w:fill="auto"/>
          </w:tcPr>
          <w:p w14:paraId="54781321" w14:textId="5D50B437" w:rsidR="00DD0DDD" w:rsidRPr="00DF4E08" w:rsidRDefault="007A700E">
            <w:pPr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F8656E" w:rsidRPr="00DF4E0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054BC1" w:rsidRPr="00DF4E08">
              <w:rPr>
                <w:rFonts w:cstheme="minorHAnsi"/>
                <w:sz w:val="24"/>
                <w:szCs w:val="24"/>
              </w:rPr>
              <w:t>.</w:t>
            </w:r>
            <w:r w:rsidR="000E4832" w:rsidRPr="00DF4E08">
              <w:rPr>
                <w:rFonts w:cstheme="minorHAnsi"/>
                <w:sz w:val="24"/>
                <w:szCs w:val="24"/>
              </w:rPr>
              <w:t>202</w:t>
            </w:r>
            <w:r w:rsidR="00725D75" w:rsidRPr="00DF4E08">
              <w:rPr>
                <w:rFonts w:cstheme="minorHAnsi"/>
                <w:sz w:val="24"/>
                <w:szCs w:val="24"/>
              </w:rPr>
              <w:t>6</w:t>
            </w:r>
            <w:r w:rsidR="000F4052"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245E5B" w:rsidRPr="00DF4E08">
              <w:rPr>
                <w:rFonts w:cstheme="minorHAnsi"/>
                <w:sz w:val="24"/>
                <w:szCs w:val="24"/>
              </w:rPr>
              <w:t>– 1</w:t>
            </w:r>
            <w:r w:rsidR="00B85EA3">
              <w:rPr>
                <w:rFonts w:cstheme="minorHAnsi"/>
                <w:sz w:val="24"/>
                <w:szCs w:val="24"/>
              </w:rPr>
              <w:t>1</w:t>
            </w:r>
            <w:r w:rsidR="00245E5B" w:rsidRPr="00DF4E08">
              <w:rPr>
                <w:rFonts w:cstheme="minorHAnsi"/>
                <w:sz w:val="24"/>
                <w:szCs w:val="24"/>
              </w:rPr>
              <w:t>:00 hodin</w:t>
            </w:r>
          </w:p>
        </w:tc>
      </w:tr>
      <w:tr w:rsidR="00DD0DDD" w:rsidRPr="00DF4E08" w14:paraId="27E83621" w14:textId="77777777" w:rsidTr="00DF4E08">
        <w:trPr>
          <w:jc w:val="center"/>
        </w:trPr>
        <w:tc>
          <w:tcPr>
            <w:tcW w:w="4395" w:type="dxa"/>
          </w:tcPr>
          <w:p w14:paraId="3BA5AE95" w14:textId="37557776" w:rsidR="00DD0DDD" w:rsidRPr="00DF4E08" w:rsidRDefault="000E4832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Datum a čas zahájení příjmu </w:t>
            </w:r>
            <w:r w:rsidR="00E56A49" w:rsidRPr="00DF4E08">
              <w:rPr>
                <w:rFonts w:cstheme="minorHAnsi"/>
                <w:b/>
                <w:sz w:val="24"/>
                <w:szCs w:val="24"/>
              </w:rPr>
              <w:t>podnikatelských</w:t>
            </w:r>
            <w:r w:rsidR="000F4052" w:rsidRPr="00DF4E08">
              <w:rPr>
                <w:rFonts w:cstheme="minorHAnsi"/>
                <w:b/>
                <w:sz w:val="24"/>
                <w:szCs w:val="24"/>
              </w:rPr>
              <w:t xml:space="preserve"> záměrů na MAS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14:paraId="5E276205" w14:textId="37713839" w:rsidR="00DD0DDD" w:rsidRPr="00DF4E08" w:rsidRDefault="007A700E">
            <w:pPr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F8656E" w:rsidRPr="00DF4E0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0E4832" w:rsidRPr="00DF4E08">
              <w:rPr>
                <w:rFonts w:cstheme="minorHAnsi"/>
                <w:sz w:val="24"/>
                <w:szCs w:val="24"/>
              </w:rPr>
              <w:t>.202</w:t>
            </w:r>
            <w:r w:rsidR="00481BB8" w:rsidRPr="00DF4E08">
              <w:rPr>
                <w:rFonts w:cstheme="minorHAnsi"/>
                <w:sz w:val="24"/>
                <w:szCs w:val="24"/>
              </w:rPr>
              <w:t>6</w:t>
            </w:r>
            <w:r w:rsidR="000F4052"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F4218A" w:rsidRPr="00DF4E08">
              <w:rPr>
                <w:rFonts w:cstheme="minorHAnsi"/>
                <w:sz w:val="24"/>
                <w:szCs w:val="24"/>
              </w:rPr>
              <w:t>– 10:00 hodin</w:t>
            </w:r>
          </w:p>
        </w:tc>
      </w:tr>
      <w:tr w:rsidR="00DD0DDD" w:rsidRPr="00DF4E08" w14:paraId="665FD492" w14:textId="77777777" w:rsidTr="00DF4E08">
        <w:trPr>
          <w:jc w:val="center"/>
        </w:trPr>
        <w:tc>
          <w:tcPr>
            <w:tcW w:w="4395" w:type="dxa"/>
          </w:tcPr>
          <w:p w14:paraId="12716170" w14:textId="779F24B9" w:rsidR="00DD0DDD" w:rsidRPr="00DF4E08" w:rsidRDefault="000E4832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Datum a čas ukončení příjmu </w:t>
            </w:r>
            <w:r w:rsidR="00E56A49" w:rsidRPr="00DF4E08">
              <w:rPr>
                <w:rFonts w:cstheme="minorHAnsi"/>
                <w:b/>
                <w:sz w:val="24"/>
                <w:szCs w:val="24"/>
              </w:rPr>
              <w:t>podnikatelských</w:t>
            </w:r>
            <w:r w:rsidR="000F4052" w:rsidRPr="00DF4E08">
              <w:rPr>
                <w:rFonts w:cstheme="minorHAnsi"/>
                <w:b/>
                <w:sz w:val="24"/>
                <w:szCs w:val="24"/>
              </w:rPr>
              <w:t xml:space="preserve"> záměrů na MAS</w:t>
            </w:r>
          </w:p>
        </w:tc>
        <w:tc>
          <w:tcPr>
            <w:tcW w:w="5812" w:type="dxa"/>
            <w:shd w:val="clear" w:color="auto" w:fill="auto"/>
          </w:tcPr>
          <w:p w14:paraId="22B3CA2D" w14:textId="75FEE75D" w:rsidR="00DD0DDD" w:rsidRPr="00DF4E08" w:rsidRDefault="007A70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F4218A" w:rsidRPr="00DF4E0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="00F4218A" w:rsidRPr="00DF4E08">
              <w:rPr>
                <w:rFonts w:cstheme="minorHAnsi"/>
                <w:sz w:val="24"/>
                <w:szCs w:val="24"/>
              </w:rPr>
              <w:t>.2026 – 10:00 hodin</w:t>
            </w:r>
          </w:p>
        </w:tc>
      </w:tr>
      <w:tr w:rsidR="00827BBF" w:rsidRPr="00DF4E08" w14:paraId="1BC0FFD7" w14:textId="77777777" w:rsidTr="00DF4E08">
        <w:trPr>
          <w:jc w:val="center"/>
        </w:trPr>
        <w:tc>
          <w:tcPr>
            <w:tcW w:w="4395" w:type="dxa"/>
          </w:tcPr>
          <w:p w14:paraId="687FE713" w14:textId="3FAAB6D8" w:rsidR="00827BBF" w:rsidRPr="00DF4E08" w:rsidRDefault="00827BBF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Datum ukončení fyzické realizace projektu</w:t>
            </w:r>
          </w:p>
        </w:tc>
        <w:tc>
          <w:tcPr>
            <w:tcW w:w="5812" w:type="dxa"/>
            <w:shd w:val="clear" w:color="auto" w:fill="auto"/>
          </w:tcPr>
          <w:p w14:paraId="0DD0BBCA" w14:textId="6FF4D225" w:rsidR="00827BBF" w:rsidRPr="00DF4E08" w:rsidRDefault="00827BB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31.8.2028</w:t>
            </w:r>
          </w:p>
        </w:tc>
      </w:tr>
      <w:tr w:rsidR="00827BBF" w:rsidRPr="00DF4E08" w14:paraId="10B92915" w14:textId="77777777" w:rsidTr="00DF4E08">
        <w:trPr>
          <w:jc w:val="center"/>
        </w:trPr>
        <w:tc>
          <w:tcPr>
            <w:tcW w:w="4395" w:type="dxa"/>
          </w:tcPr>
          <w:p w14:paraId="225EF004" w14:textId="45FADA34" w:rsidR="00827BBF" w:rsidRPr="00DF4E08" w:rsidRDefault="00827BBF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Předložení žádosti o dotaci do ISKP </w:t>
            </w:r>
          </w:p>
        </w:tc>
        <w:tc>
          <w:tcPr>
            <w:tcW w:w="5812" w:type="dxa"/>
            <w:shd w:val="clear" w:color="auto" w:fill="auto"/>
          </w:tcPr>
          <w:p w14:paraId="2F2A9C41" w14:textId="53A0C706" w:rsidR="00827BBF" w:rsidRPr="00DF4E08" w:rsidRDefault="00827BB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od 1.9.2026 od 10:00 hodin</w:t>
            </w:r>
            <w:r w:rsidR="00481BB8" w:rsidRPr="00DF4E08">
              <w:rPr>
                <w:rFonts w:cstheme="minorHAnsi"/>
                <w:sz w:val="24"/>
                <w:szCs w:val="24"/>
              </w:rPr>
              <w:t xml:space="preserve"> do </w:t>
            </w:r>
            <w:r w:rsidR="00316A11">
              <w:rPr>
                <w:rFonts w:cstheme="minorHAnsi"/>
                <w:sz w:val="24"/>
                <w:szCs w:val="24"/>
              </w:rPr>
              <w:t>16</w:t>
            </w:r>
            <w:r w:rsidR="00481BB8" w:rsidRPr="00DF4E08">
              <w:rPr>
                <w:rFonts w:cstheme="minorHAnsi"/>
                <w:sz w:val="24"/>
                <w:szCs w:val="24"/>
              </w:rPr>
              <w:t>.</w:t>
            </w:r>
            <w:r w:rsidR="00316A11">
              <w:rPr>
                <w:rFonts w:cstheme="minorHAnsi"/>
                <w:sz w:val="24"/>
                <w:szCs w:val="24"/>
              </w:rPr>
              <w:t>11</w:t>
            </w:r>
            <w:r w:rsidR="00481BB8" w:rsidRPr="00DF4E08">
              <w:rPr>
                <w:rFonts w:cstheme="minorHAnsi"/>
                <w:sz w:val="24"/>
                <w:szCs w:val="24"/>
              </w:rPr>
              <w:t>.2026</w:t>
            </w:r>
          </w:p>
        </w:tc>
      </w:tr>
      <w:tr w:rsidR="000E4832" w:rsidRPr="00DF4E08" w14:paraId="30F28CCD" w14:textId="77777777" w:rsidTr="00DF4E08">
        <w:trPr>
          <w:jc w:val="center"/>
        </w:trPr>
        <w:tc>
          <w:tcPr>
            <w:tcW w:w="4395" w:type="dxa"/>
          </w:tcPr>
          <w:p w14:paraId="056AD609" w14:textId="6E2BC5EB" w:rsidR="000E4832" w:rsidRPr="00DF4E08" w:rsidRDefault="000E483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Forma</w:t>
            </w:r>
            <w:r w:rsidR="00D1741E" w:rsidRPr="00DF4E08">
              <w:rPr>
                <w:rFonts w:cstheme="minorHAnsi"/>
                <w:b/>
                <w:sz w:val="24"/>
                <w:szCs w:val="24"/>
              </w:rPr>
              <w:t xml:space="preserve"> a způsob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předkládání </w:t>
            </w:r>
            <w:r w:rsidR="00E56A49" w:rsidRPr="00DF4E08">
              <w:rPr>
                <w:rFonts w:cstheme="minorHAnsi"/>
                <w:b/>
                <w:sz w:val="24"/>
                <w:szCs w:val="24"/>
              </w:rPr>
              <w:t>podnikatelských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záměrů</w:t>
            </w:r>
            <w:r w:rsidR="00D1741E" w:rsidRPr="00DF4E08">
              <w:rPr>
                <w:rFonts w:cstheme="minorHAnsi"/>
                <w:b/>
                <w:sz w:val="24"/>
                <w:szCs w:val="24"/>
              </w:rPr>
              <w:t xml:space="preserve"> na MAS</w:t>
            </w:r>
          </w:p>
        </w:tc>
        <w:tc>
          <w:tcPr>
            <w:tcW w:w="5812" w:type="dxa"/>
          </w:tcPr>
          <w:p w14:paraId="6EA1C772" w14:textId="33D20DCB" w:rsidR="000E4832" w:rsidRPr="00DF4E08" w:rsidRDefault="00D1741E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Zaslání vyplněného vzoru </w:t>
            </w:r>
            <w:r w:rsidR="004F5B7A" w:rsidRPr="00DF4E08">
              <w:rPr>
                <w:rFonts w:cstheme="minorHAnsi"/>
                <w:sz w:val="24"/>
                <w:szCs w:val="24"/>
              </w:rPr>
              <w:t>podnikatelského</w:t>
            </w:r>
            <w:r w:rsidRPr="00DF4E08">
              <w:rPr>
                <w:rFonts w:cstheme="minorHAnsi"/>
                <w:sz w:val="24"/>
                <w:szCs w:val="24"/>
              </w:rPr>
              <w:t xml:space="preserve"> záměru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 (je přílohou této výzvy)</w:t>
            </w:r>
            <w:r w:rsidRPr="00DF4E08">
              <w:rPr>
                <w:rFonts w:cstheme="minorHAnsi"/>
                <w:sz w:val="24"/>
                <w:szCs w:val="24"/>
              </w:rPr>
              <w:t xml:space="preserve"> vč. příloh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8E7019" w:rsidRPr="00DF4E08">
              <w:rPr>
                <w:rFonts w:cstheme="minorHAnsi"/>
                <w:sz w:val="24"/>
                <w:szCs w:val="24"/>
              </w:rPr>
              <w:t xml:space="preserve">prostřednictvím emailu na adresu </w:t>
            </w:r>
            <w:hyperlink r:id="rId9" w:history="1">
              <w:r w:rsidR="00B83174" w:rsidRPr="00DF4E08">
                <w:rPr>
                  <w:rStyle w:val="Hypertextovodkaz"/>
                  <w:rFonts w:cstheme="minorHAnsi"/>
                  <w:sz w:val="24"/>
                  <w:szCs w:val="24"/>
                </w:rPr>
                <w:t>kancelar@masrozkvet.cz</w:t>
              </w:r>
            </w:hyperlink>
          </w:p>
          <w:p w14:paraId="58FA7A99" w14:textId="0667520A" w:rsidR="00B10A6B" w:rsidRPr="00DF4E08" w:rsidRDefault="00B10A6B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V případě předložení podnikatelského záměru zplnomocněnou osobou doložte úředně ověřenou plnou moc dle vzoru</w:t>
            </w:r>
            <w:r w:rsidR="00FD3FD8" w:rsidRPr="00DF4E08">
              <w:rPr>
                <w:rFonts w:cstheme="minorHAnsi"/>
                <w:sz w:val="24"/>
                <w:szCs w:val="24"/>
              </w:rPr>
              <w:t xml:space="preserve"> (Příloha č. 5)</w:t>
            </w:r>
          </w:p>
          <w:p w14:paraId="4F6D58C0" w14:textId="77777777" w:rsidR="000E4832" w:rsidRPr="00DF4E08" w:rsidRDefault="000E483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F4052" w:rsidRPr="00DF4E08" w14:paraId="5D46ACD7" w14:textId="77777777" w:rsidTr="00DF4E08">
        <w:trPr>
          <w:jc w:val="center"/>
        </w:trPr>
        <w:tc>
          <w:tcPr>
            <w:tcW w:w="10207" w:type="dxa"/>
            <w:gridSpan w:val="2"/>
            <w:shd w:val="clear" w:color="auto" w:fill="DEEAF6" w:themeFill="accent1" w:themeFillTint="33"/>
          </w:tcPr>
          <w:p w14:paraId="7BE00C59" w14:textId="77777777" w:rsidR="000F4052" w:rsidRPr="00DF4E08" w:rsidRDefault="000F4052" w:rsidP="000F40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Podpora</w:t>
            </w:r>
          </w:p>
        </w:tc>
      </w:tr>
      <w:tr w:rsidR="000F4052" w:rsidRPr="00DF4E08" w14:paraId="6A935AE7" w14:textId="77777777" w:rsidTr="00DF4E08">
        <w:trPr>
          <w:jc w:val="center"/>
        </w:trPr>
        <w:tc>
          <w:tcPr>
            <w:tcW w:w="4395" w:type="dxa"/>
          </w:tcPr>
          <w:p w14:paraId="7B618D57" w14:textId="751F1709" w:rsidR="000F4052" w:rsidRPr="00DF4E08" w:rsidRDefault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Alokace výzvy </w:t>
            </w:r>
            <w:r w:rsidR="00153A99" w:rsidRPr="00DF4E08">
              <w:rPr>
                <w:rFonts w:cstheme="minorHAnsi"/>
                <w:b/>
                <w:sz w:val="24"/>
                <w:szCs w:val="24"/>
              </w:rPr>
              <w:t>MAS – dotace</w:t>
            </w:r>
          </w:p>
        </w:tc>
        <w:tc>
          <w:tcPr>
            <w:tcW w:w="5812" w:type="dxa"/>
          </w:tcPr>
          <w:p w14:paraId="68784F9E" w14:textId="438AD3B7" w:rsidR="000F4052" w:rsidRPr="00DF4E08" w:rsidRDefault="00730DD3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1</w:t>
            </w:r>
            <w:r w:rsidR="00153A99" w:rsidRPr="00DF4E08">
              <w:rPr>
                <w:rFonts w:cstheme="minorHAnsi"/>
                <w:sz w:val="24"/>
                <w:szCs w:val="24"/>
              </w:rPr>
              <w:t>.</w:t>
            </w:r>
            <w:r w:rsidRPr="00DF4E08">
              <w:rPr>
                <w:rFonts w:cstheme="minorHAnsi"/>
                <w:sz w:val="24"/>
                <w:szCs w:val="24"/>
              </w:rPr>
              <w:t>500</w:t>
            </w:r>
            <w:r w:rsidR="00153A99" w:rsidRPr="00DF4E08">
              <w:rPr>
                <w:rFonts w:cstheme="minorHAnsi"/>
                <w:sz w:val="24"/>
                <w:szCs w:val="24"/>
              </w:rPr>
              <w:t>.000, -</w:t>
            </w:r>
            <w:r w:rsidR="000F4052" w:rsidRPr="00DF4E08">
              <w:rPr>
                <w:rFonts w:cstheme="minorHAnsi"/>
                <w:sz w:val="24"/>
                <w:szCs w:val="24"/>
              </w:rPr>
              <w:t xml:space="preserve"> Kč</w:t>
            </w:r>
          </w:p>
        </w:tc>
      </w:tr>
      <w:tr w:rsidR="00054BC1" w:rsidRPr="00DF4E08" w14:paraId="1AEB3AB1" w14:textId="77777777" w:rsidTr="00DF4E08">
        <w:trPr>
          <w:jc w:val="center"/>
        </w:trPr>
        <w:tc>
          <w:tcPr>
            <w:tcW w:w="4395" w:type="dxa"/>
          </w:tcPr>
          <w:p w14:paraId="47123158" w14:textId="25448FCA" w:rsidR="00054BC1" w:rsidRPr="00DF4E08" w:rsidRDefault="00153A99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Maximální výše CZV všech projektů</w:t>
            </w:r>
          </w:p>
        </w:tc>
        <w:tc>
          <w:tcPr>
            <w:tcW w:w="5812" w:type="dxa"/>
          </w:tcPr>
          <w:p w14:paraId="1FFBD370" w14:textId="55D122D6" w:rsidR="00054BC1" w:rsidRPr="00DF4E08" w:rsidRDefault="00730DD3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3.000</w:t>
            </w:r>
            <w:r w:rsidR="00153A99" w:rsidRPr="00DF4E08">
              <w:rPr>
                <w:rFonts w:cstheme="minorHAnsi"/>
                <w:sz w:val="24"/>
                <w:szCs w:val="24"/>
              </w:rPr>
              <w:t>.000, -</w:t>
            </w:r>
            <w:r w:rsidR="00054BC1" w:rsidRPr="00DF4E08">
              <w:rPr>
                <w:rFonts w:cstheme="minorHAnsi"/>
                <w:sz w:val="24"/>
                <w:szCs w:val="24"/>
              </w:rPr>
              <w:t xml:space="preserve"> Kč</w:t>
            </w:r>
          </w:p>
        </w:tc>
      </w:tr>
      <w:tr w:rsidR="000F4052" w:rsidRPr="00DF4E08" w14:paraId="47043261" w14:textId="77777777" w:rsidTr="00DF4E08">
        <w:trPr>
          <w:jc w:val="center"/>
        </w:trPr>
        <w:tc>
          <w:tcPr>
            <w:tcW w:w="4395" w:type="dxa"/>
          </w:tcPr>
          <w:p w14:paraId="32134F72" w14:textId="2CEF3859" w:rsidR="000F4052" w:rsidRPr="00DF4E08" w:rsidRDefault="000F4052" w:rsidP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 xml:space="preserve">Míra podpory z </w:t>
            </w:r>
            <w:r w:rsidR="007F0109" w:rsidRPr="00DF4E08">
              <w:rPr>
                <w:rFonts w:cstheme="minorHAnsi"/>
                <w:b/>
                <w:sz w:val="24"/>
                <w:szCs w:val="24"/>
              </w:rPr>
              <w:t>EU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6ACC9F32" w14:textId="26F15AF9" w:rsidR="000F4052" w:rsidRPr="00DF4E08" w:rsidRDefault="007F0109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EU – 50 %</w:t>
            </w:r>
          </w:p>
        </w:tc>
      </w:tr>
      <w:tr w:rsidR="000F4052" w:rsidRPr="00DF4E08" w14:paraId="517E8CD8" w14:textId="77777777" w:rsidTr="00DF4E08">
        <w:trPr>
          <w:jc w:val="center"/>
        </w:trPr>
        <w:tc>
          <w:tcPr>
            <w:tcW w:w="4395" w:type="dxa"/>
          </w:tcPr>
          <w:p w14:paraId="070D9EC4" w14:textId="77777777" w:rsidR="000F4052" w:rsidRPr="00DF4E08" w:rsidRDefault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Minimální a maximální výše celkových způsobilých výdajů projektu</w:t>
            </w:r>
          </w:p>
        </w:tc>
        <w:tc>
          <w:tcPr>
            <w:tcW w:w="5812" w:type="dxa"/>
          </w:tcPr>
          <w:p w14:paraId="30906B6B" w14:textId="103D4A9E" w:rsidR="000F4052" w:rsidRPr="00DF4E08" w:rsidRDefault="000F4052" w:rsidP="000F4052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Minimální výše CZV </w:t>
            </w:r>
            <w:r w:rsidR="00E56A49" w:rsidRPr="00DF4E08">
              <w:rPr>
                <w:rFonts w:cstheme="minorHAnsi"/>
                <w:sz w:val="24"/>
                <w:szCs w:val="24"/>
              </w:rPr>
              <w:t>podnikatelského</w:t>
            </w:r>
            <w:r w:rsidRPr="00DF4E08">
              <w:rPr>
                <w:rFonts w:cstheme="minorHAnsi"/>
                <w:sz w:val="24"/>
                <w:szCs w:val="24"/>
              </w:rPr>
              <w:t xml:space="preserve"> záměru </w:t>
            </w:r>
            <w:r w:rsidR="007F0109" w:rsidRPr="00DF4E08">
              <w:rPr>
                <w:rFonts w:cstheme="minorHAnsi"/>
                <w:sz w:val="24"/>
                <w:szCs w:val="24"/>
              </w:rPr>
              <w:t>–</w:t>
            </w:r>
            <w:r w:rsidRPr="00DF4E08">
              <w:rPr>
                <w:rFonts w:cstheme="minorHAnsi"/>
                <w:sz w:val="24"/>
                <w:szCs w:val="24"/>
              </w:rPr>
              <w:t xml:space="preserve"> </w:t>
            </w:r>
            <w:r w:rsidR="00153A99" w:rsidRPr="00DF4E08">
              <w:rPr>
                <w:rFonts w:cstheme="minorHAnsi"/>
                <w:sz w:val="24"/>
                <w:szCs w:val="24"/>
              </w:rPr>
              <w:t>250.000, -</w:t>
            </w:r>
            <w:r w:rsidRPr="00DF4E08">
              <w:rPr>
                <w:rFonts w:cstheme="minorHAnsi"/>
                <w:sz w:val="24"/>
                <w:szCs w:val="24"/>
              </w:rPr>
              <w:t xml:space="preserve"> Kč</w:t>
            </w:r>
          </w:p>
          <w:p w14:paraId="2F75B3C6" w14:textId="1CD19308" w:rsidR="000F4052" w:rsidRPr="00DF4E08" w:rsidRDefault="000F4052" w:rsidP="004E6250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Maximální výš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e CZV </w:t>
            </w:r>
            <w:r w:rsidR="00E56A49" w:rsidRPr="00DF4E08">
              <w:rPr>
                <w:rFonts w:cstheme="minorHAnsi"/>
                <w:sz w:val="24"/>
                <w:szCs w:val="24"/>
              </w:rPr>
              <w:t>podnikatelského</w:t>
            </w:r>
            <w:r w:rsidR="004E6250" w:rsidRPr="00DF4E08">
              <w:rPr>
                <w:rFonts w:cstheme="minorHAnsi"/>
                <w:sz w:val="24"/>
                <w:szCs w:val="24"/>
              </w:rPr>
              <w:t xml:space="preserve"> záměru </w:t>
            </w:r>
            <w:r w:rsidRPr="00DF4E08">
              <w:rPr>
                <w:rFonts w:cstheme="minorHAnsi"/>
                <w:sz w:val="24"/>
                <w:szCs w:val="24"/>
              </w:rPr>
              <w:t xml:space="preserve">– </w:t>
            </w:r>
            <w:r w:rsidR="00F85F18" w:rsidRPr="00DF4E08">
              <w:rPr>
                <w:rFonts w:cstheme="minorHAnsi"/>
                <w:sz w:val="24"/>
                <w:szCs w:val="24"/>
              </w:rPr>
              <w:t>2.</w:t>
            </w:r>
            <w:r w:rsidR="00730DD3" w:rsidRPr="00DF4E08">
              <w:rPr>
                <w:rFonts w:cstheme="minorHAnsi"/>
                <w:sz w:val="24"/>
                <w:szCs w:val="24"/>
              </w:rPr>
              <w:t>999</w:t>
            </w:r>
            <w:r w:rsidR="00F85F18" w:rsidRPr="00DF4E08">
              <w:rPr>
                <w:rFonts w:cstheme="minorHAnsi"/>
                <w:sz w:val="24"/>
                <w:szCs w:val="24"/>
              </w:rPr>
              <w:t>.</w:t>
            </w:r>
            <w:r w:rsidR="00730DD3" w:rsidRPr="00DF4E08">
              <w:rPr>
                <w:rFonts w:cstheme="minorHAnsi"/>
                <w:sz w:val="24"/>
                <w:szCs w:val="24"/>
              </w:rPr>
              <w:t>999</w:t>
            </w:r>
            <w:r w:rsidR="00F85F18" w:rsidRPr="00DF4E08">
              <w:rPr>
                <w:rFonts w:cstheme="minorHAnsi"/>
                <w:sz w:val="24"/>
                <w:szCs w:val="24"/>
              </w:rPr>
              <w:t>, -</w:t>
            </w:r>
            <w:r w:rsidRPr="00DF4E08">
              <w:rPr>
                <w:rFonts w:cstheme="minorHAnsi"/>
                <w:sz w:val="24"/>
                <w:szCs w:val="24"/>
              </w:rPr>
              <w:t xml:space="preserve"> Kč</w:t>
            </w:r>
            <w:r w:rsidR="00D1484A" w:rsidRPr="00DF4E08">
              <w:rPr>
                <w:rFonts w:cstheme="minorHAnsi"/>
                <w:sz w:val="24"/>
                <w:szCs w:val="24"/>
              </w:rPr>
              <w:t xml:space="preserve">, resp. </w:t>
            </w:r>
            <w:r w:rsidR="00153A99" w:rsidRPr="00DF4E08">
              <w:rPr>
                <w:rFonts w:cstheme="minorHAnsi"/>
                <w:sz w:val="24"/>
                <w:szCs w:val="24"/>
              </w:rPr>
              <w:t>2.</w:t>
            </w:r>
            <w:r w:rsidR="00730DD3" w:rsidRPr="00DF4E08">
              <w:rPr>
                <w:rFonts w:cstheme="minorHAnsi"/>
                <w:sz w:val="24"/>
                <w:szCs w:val="24"/>
              </w:rPr>
              <w:t>803</w:t>
            </w:r>
            <w:r w:rsidR="00153A99" w:rsidRPr="00DF4E08">
              <w:rPr>
                <w:rFonts w:cstheme="minorHAnsi"/>
                <w:sz w:val="24"/>
                <w:szCs w:val="24"/>
              </w:rPr>
              <w:t>.</w:t>
            </w:r>
            <w:r w:rsidR="00730DD3" w:rsidRPr="00DF4E08">
              <w:rPr>
                <w:rFonts w:cstheme="minorHAnsi"/>
                <w:sz w:val="24"/>
                <w:szCs w:val="24"/>
              </w:rPr>
              <w:t>737</w:t>
            </w:r>
            <w:r w:rsidR="00153A99" w:rsidRPr="00DF4E08">
              <w:rPr>
                <w:rFonts w:cstheme="minorHAnsi"/>
                <w:sz w:val="24"/>
                <w:szCs w:val="24"/>
              </w:rPr>
              <w:t>,</w:t>
            </w:r>
            <w:r w:rsidR="00730DD3" w:rsidRPr="00DF4E08">
              <w:rPr>
                <w:rFonts w:cstheme="minorHAnsi"/>
                <w:sz w:val="24"/>
                <w:szCs w:val="24"/>
              </w:rPr>
              <w:t>38</w:t>
            </w:r>
            <w:r w:rsidR="00D1484A" w:rsidRPr="00DF4E08">
              <w:rPr>
                <w:rFonts w:cstheme="minorHAnsi"/>
                <w:sz w:val="24"/>
                <w:szCs w:val="24"/>
              </w:rPr>
              <w:t xml:space="preserve"> Kč </w:t>
            </w:r>
            <w:r w:rsidR="00730DD3" w:rsidRPr="00DF4E08">
              <w:rPr>
                <w:rFonts w:cstheme="minorHAnsi"/>
                <w:sz w:val="24"/>
                <w:szCs w:val="24"/>
              </w:rPr>
              <w:t>na přímé náklady a 196 261,62 na nepřímé náklady</w:t>
            </w:r>
            <w:r w:rsidR="008E7C7A" w:rsidRPr="00DF4E0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F4052" w:rsidRPr="00DF4E08" w14:paraId="114B33CE" w14:textId="77777777" w:rsidTr="00DF4E08">
        <w:trPr>
          <w:jc w:val="center"/>
        </w:trPr>
        <w:tc>
          <w:tcPr>
            <w:tcW w:w="4395" w:type="dxa"/>
          </w:tcPr>
          <w:p w14:paraId="7EEE131B" w14:textId="77777777" w:rsidR="000F4052" w:rsidRPr="00DF4E08" w:rsidRDefault="000F4052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Forma podpory</w:t>
            </w:r>
          </w:p>
        </w:tc>
        <w:tc>
          <w:tcPr>
            <w:tcW w:w="5812" w:type="dxa"/>
          </w:tcPr>
          <w:p w14:paraId="0E5FEE72" w14:textId="579B842E" w:rsidR="000F4052" w:rsidRPr="00DF4E08" w:rsidRDefault="000F4052" w:rsidP="004E6250">
            <w:pPr>
              <w:pStyle w:val="Default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Dotace je vázána na následné předložení žádosti o podporu</w:t>
            </w:r>
            <w:r w:rsidR="00017467" w:rsidRPr="00DF4E08">
              <w:rPr>
                <w:rFonts w:asciiTheme="minorHAnsi" w:hAnsiTheme="minorHAnsi" w:cstheme="minorHAnsi"/>
              </w:rPr>
              <w:t xml:space="preserve"> do výzv</w:t>
            </w:r>
            <w:r w:rsidR="009355FE" w:rsidRPr="00DF4E08">
              <w:rPr>
                <w:rFonts w:asciiTheme="minorHAnsi" w:hAnsiTheme="minorHAnsi" w:cstheme="minorHAnsi"/>
              </w:rPr>
              <w:t>y</w:t>
            </w:r>
            <w:r w:rsidR="00017467" w:rsidRPr="00DF4E08">
              <w:rPr>
                <w:rFonts w:asciiTheme="minorHAnsi" w:hAnsiTheme="minorHAnsi" w:cstheme="minorHAnsi"/>
              </w:rPr>
              <w:t xml:space="preserve"> ŘO OP TAK</w:t>
            </w:r>
            <w:r w:rsidR="00F72109" w:rsidRPr="00DF4E08">
              <w:rPr>
                <w:rFonts w:asciiTheme="minorHAnsi" w:hAnsiTheme="minorHAnsi" w:cstheme="minorHAnsi"/>
              </w:rPr>
              <w:t xml:space="preserve"> prostřednictvím portálu IS KP21+ (aplikace MS2021+)</w:t>
            </w:r>
            <w:r w:rsidRPr="00DF4E08">
              <w:rPr>
                <w:rFonts w:asciiTheme="minorHAnsi" w:hAnsiTheme="minorHAnsi" w:cstheme="minorHAnsi"/>
              </w:rPr>
              <w:t xml:space="preserve">, a realizaci projektu. Forma financování </w:t>
            </w:r>
            <w:r w:rsidR="004E6250" w:rsidRPr="00DF4E08">
              <w:rPr>
                <w:rFonts w:asciiTheme="minorHAnsi" w:hAnsiTheme="minorHAnsi" w:cstheme="minorHAnsi"/>
              </w:rPr>
              <w:t>je</w:t>
            </w:r>
            <w:r w:rsidRPr="00DF4E08">
              <w:rPr>
                <w:rFonts w:asciiTheme="minorHAnsi" w:hAnsiTheme="minorHAnsi" w:cstheme="minorHAnsi"/>
              </w:rPr>
              <w:t xml:space="preserve"> ex-post. </w:t>
            </w:r>
          </w:p>
        </w:tc>
      </w:tr>
    </w:tbl>
    <w:p w14:paraId="0D0F15A5" w14:textId="77777777" w:rsidR="000F4052" w:rsidRPr="00DF4E08" w:rsidRDefault="000F4052">
      <w:pPr>
        <w:rPr>
          <w:rFonts w:cstheme="minorHAnsi"/>
          <w:sz w:val="24"/>
          <w:szCs w:val="24"/>
        </w:rPr>
      </w:pPr>
    </w:p>
    <w:tbl>
      <w:tblPr>
        <w:tblStyle w:val="Mkatabulky"/>
        <w:tblW w:w="10207" w:type="dxa"/>
        <w:jc w:val="center"/>
        <w:tblLook w:val="04A0" w:firstRow="1" w:lastRow="0" w:firstColumn="1" w:lastColumn="0" w:noHBand="0" w:noVBand="1"/>
      </w:tblPr>
      <w:tblGrid>
        <w:gridCol w:w="2694"/>
        <w:gridCol w:w="709"/>
        <w:gridCol w:w="6804"/>
      </w:tblGrid>
      <w:tr w:rsidR="00AD26DE" w:rsidRPr="00DF4E08" w14:paraId="1395380C" w14:textId="77777777" w:rsidTr="00DF4E08">
        <w:trPr>
          <w:jc w:val="center"/>
        </w:trPr>
        <w:tc>
          <w:tcPr>
            <w:tcW w:w="10207" w:type="dxa"/>
            <w:gridSpan w:val="3"/>
            <w:shd w:val="clear" w:color="auto" w:fill="DEEAF6" w:themeFill="accent1" w:themeFillTint="33"/>
          </w:tcPr>
          <w:p w14:paraId="16BE0A13" w14:textId="77777777" w:rsidR="00AD26DE" w:rsidRPr="00DF4E08" w:rsidRDefault="00AA6321" w:rsidP="00AD26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Další náležitosti</w:t>
            </w:r>
            <w:r w:rsidR="00AD26DE" w:rsidRPr="00DF4E08">
              <w:rPr>
                <w:rFonts w:cstheme="minorHAnsi"/>
                <w:b/>
                <w:sz w:val="24"/>
                <w:szCs w:val="24"/>
              </w:rPr>
              <w:t xml:space="preserve"> výzvy</w:t>
            </w:r>
          </w:p>
        </w:tc>
      </w:tr>
      <w:tr w:rsidR="00AD26DE" w:rsidRPr="00DF4E08" w14:paraId="5259ACA1" w14:textId="77777777" w:rsidTr="00DF4E08">
        <w:trPr>
          <w:jc w:val="center"/>
        </w:trPr>
        <w:tc>
          <w:tcPr>
            <w:tcW w:w="3403" w:type="dxa"/>
            <w:gridSpan w:val="2"/>
          </w:tcPr>
          <w:p w14:paraId="7C679457" w14:textId="3DD1C09D" w:rsidR="00AD26DE" w:rsidRPr="00DF4E08" w:rsidRDefault="00AD26DE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Odkaz na navazující dokumentaci k</w:t>
            </w:r>
            <w:r w:rsidR="00DA4F5C" w:rsidRPr="00DF4E08">
              <w:rPr>
                <w:rFonts w:cstheme="minorHAnsi"/>
                <w:b/>
                <w:sz w:val="24"/>
                <w:szCs w:val="24"/>
              </w:rPr>
              <w:t> </w:t>
            </w:r>
            <w:r w:rsidRPr="00DF4E08">
              <w:rPr>
                <w:rFonts w:cstheme="minorHAnsi"/>
                <w:b/>
                <w:sz w:val="24"/>
                <w:szCs w:val="24"/>
              </w:rPr>
              <w:t>výzvě</w:t>
            </w:r>
            <w:r w:rsidR="00DA4F5C" w:rsidRPr="00DF4E08">
              <w:rPr>
                <w:rFonts w:cstheme="minorHAnsi"/>
                <w:b/>
                <w:sz w:val="24"/>
                <w:szCs w:val="24"/>
              </w:rPr>
              <w:t xml:space="preserve"> ŘO</w:t>
            </w:r>
            <w:r w:rsidRPr="00DF4E0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17467" w:rsidRPr="00DF4E08">
              <w:rPr>
                <w:rFonts w:cstheme="minorHAnsi"/>
                <w:b/>
                <w:sz w:val="24"/>
                <w:szCs w:val="24"/>
              </w:rPr>
              <w:t>OP TAK</w:t>
            </w:r>
          </w:p>
          <w:p w14:paraId="2CB2BB74" w14:textId="77777777" w:rsidR="00AD26DE" w:rsidRPr="00DF4E08" w:rsidRDefault="00AD26D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2C60481C" w14:textId="77777777" w:rsidR="00F04FDF" w:rsidRPr="00DF4E08" w:rsidRDefault="00F04FDF" w:rsidP="00F04FD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Text výzvy ŘO OP TAK a specifické přílohy na adrese</w:t>
            </w:r>
          </w:p>
          <w:p w14:paraId="09D4D272" w14:textId="11AC1634" w:rsidR="008E7C7A" w:rsidRPr="00DF4E08" w:rsidRDefault="00000000" w:rsidP="00AD26DE">
            <w:pPr>
              <w:rPr>
                <w:rFonts w:cstheme="minorHAnsi"/>
                <w:sz w:val="24"/>
                <w:szCs w:val="24"/>
              </w:rPr>
            </w:pPr>
            <w:hyperlink r:id="rId10" w:history="1">
              <w:r w:rsidR="008E7C7A" w:rsidRPr="00DF4E08">
                <w:rPr>
                  <w:rStyle w:val="Hypertextovodkaz"/>
                  <w:rFonts w:cstheme="minorHAnsi"/>
                  <w:sz w:val="24"/>
                  <w:szCs w:val="24"/>
                </w:rPr>
                <w:t>https://optak.gov.cz/technologie-pro-mas-clld-vyzva-ii/a-610/</w:t>
              </w:r>
            </w:hyperlink>
            <w:r w:rsidR="008E7C7A" w:rsidRPr="00DF4E0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FCE0FB4" w14:textId="2F026476" w:rsidR="00AD26DE" w:rsidRPr="00DF4E08" w:rsidRDefault="00AD26DE" w:rsidP="00AD26DE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Obecná pravidla pro žadatele a příjemce, </w:t>
            </w:r>
            <w:r w:rsidR="0026063F" w:rsidRPr="00DF4E08">
              <w:rPr>
                <w:rFonts w:cstheme="minorHAnsi"/>
                <w:sz w:val="24"/>
                <w:szCs w:val="24"/>
              </w:rPr>
              <w:t>Uživatelská p</w:t>
            </w:r>
            <w:r w:rsidRPr="00DF4E08">
              <w:rPr>
                <w:rFonts w:cstheme="minorHAnsi"/>
                <w:sz w:val="24"/>
                <w:szCs w:val="24"/>
              </w:rPr>
              <w:t xml:space="preserve">říručka </w:t>
            </w:r>
            <w:r w:rsidR="0026063F" w:rsidRPr="00DF4E08">
              <w:rPr>
                <w:rFonts w:cstheme="minorHAnsi"/>
                <w:sz w:val="24"/>
                <w:szCs w:val="24"/>
              </w:rPr>
              <w:t xml:space="preserve">IS KP21 </w:t>
            </w:r>
            <w:r w:rsidRPr="00DF4E08">
              <w:rPr>
                <w:rFonts w:cstheme="minorHAnsi"/>
                <w:sz w:val="24"/>
                <w:szCs w:val="24"/>
              </w:rPr>
              <w:t xml:space="preserve">pro práci v MS2021+ na adrese </w:t>
            </w:r>
          </w:p>
          <w:p w14:paraId="65463B31" w14:textId="177B4ED9" w:rsidR="00F04FDF" w:rsidRPr="00DF4E08" w:rsidRDefault="00000000" w:rsidP="00F04FDF">
            <w:pPr>
              <w:rPr>
                <w:rFonts w:cstheme="minorHAnsi"/>
                <w:sz w:val="24"/>
                <w:szCs w:val="24"/>
              </w:rPr>
            </w:pPr>
            <w:hyperlink r:id="rId11" w:history="1">
              <w:r w:rsidR="00F85F18" w:rsidRPr="00DF4E08">
                <w:rPr>
                  <w:rStyle w:val="Hypertextovodkaz"/>
                  <w:rFonts w:cstheme="minorHAnsi"/>
                  <w:sz w:val="24"/>
                  <w:szCs w:val="24"/>
                </w:rPr>
                <w:t>https://www.optak.cz/metodika/a-7/</w:t>
              </w:r>
            </w:hyperlink>
            <w:r w:rsidR="00F85F18" w:rsidRPr="00DF4E0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D26DE" w:rsidRPr="00DF4E08" w14:paraId="49636AE0" w14:textId="77777777" w:rsidTr="00DF4E08">
        <w:trPr>
          <w:jc w:val="center"/>
        </w:trPr>
        <w:tc>
          <w:tcPr>
            <w:tcW w:w="3403" w:type="dxa"/>
            <w:gridSpan w:val="2"/>
          </w:tcPr>
          <w:p w14:paraId="5540708F" w14:textId="77777777" w:rsidR="00AD26DE" w:rsidRPr="00DF4E08" w:rsidRDefault="00AD26DE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Oprávnění žadatelé</w:t>
            </w:r>
          </w:p>
        </w:tc>
        <w:tc>
          <w:tcPr>
            <w:tcW w:w="6804" w:type="dxa"/>
          </w:tcPr>
          <w:p w14:paraId="7BD8DB56" w14:textId="434A9C87" w:rsidR="002F6D04" w:rsidRPr="00DF4E08" w:rsidRDefault="00F04FDF" w:rsidP="00F04FD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Podnikající fyzická osoba nebo právnická osoba, která má přidělené české IČ a je oprávněna k</w:t>
            </w:r>
            <w:r w:rsidR="0042186B" w:rsidRPr="00DF4E08">
              <w:rPr>
                <w:rFonts w:cstheme="minorHAnsi"/>
                <w:sz w:val="24"/>
                <w:szCs w:val="24"/>
              </w:rPr>
              <w:t> </w:t>
            </w:r>
            <w:r w:rsidRPr="00DF4E08">
              <w:rPr>
                <w:rFonts w:cstheme="minorHAnsi"/>
                <w:sz w:val="24"/>
                <w:szCs w:val="24"/>
              </w:rPr>
              <w:t>podnikání</w:t>
            </w:r>
            <w:r w:rsidR="0042186B" w:rsidRPr="00DF4E0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17467" w:rsidRPr="00DF4E08" w14:paraId="70089356" w14:textId="77777777" w:rsidTr="00DF4E08">
        <w:trPr>
          <w:jc w:val="center"/>
        </w:trPr>
        <w:tc>
          <w:tcPr>
            <w:tcW w:w="3403" w:type="dxa"/>
            <w:gridSpan w:val="2"/>
          </w:tcPr>
          <w:p w14:paraId="1477E31E" w14:textId="08624D93" w:rsidR="00017467" w:rsidRPr="00DF4E08" w:rsidRDefault="00017467" w:rsidP="00AD26DE">
            <w:pPr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Povinné přílohy</w:t>
            </w:r>
          </w:p>
        </w:tc>
        <w:tc>
          <w:tcPr>
            <w:tcW w:w="6804" w:type="dxa"/>
          </w:tcPr>
          <w:p w14:paraId="1D781722" w14:textId="77777777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Podnikatelský záměr dle povinné osnovy (Příloha č. 3), </w:t>
            </w:r>
          </w:p>
          <w:p w14:paraId="231C2A6D" w14:textId="4C825D11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Dvě indikativní cenové nabídky ke každé pořizované položce, vyjma nepřímých nákladů, </w:t>
            </w:r>
          </w:p>
          <w:p w14:paraId="78F96813" w14:textId="041799AB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Přílohu </w:t>
            </w:r>
            <w:r w:rsidR="005252B1" w:rsidRPr="00DF4E08">
              <w:rPr>
                <w:rFonts w:asciiTheme="minorHAnsi" w:hAnsiTheme="minorHAnsi" w:cstheme="minorHAnsi"/>
              </w:rPr>
              <w:t xml:space="preserve">č. </w:t>
            </w:r>
            <w:r w:rsidR="00481BB8" w:rsidRPr="00DF4E08">
              <w:rPr>
                <w:rFonts w:asciiTheme="minorHAnsi" w:hAnsiTheme="minorHAnsi" w:cstheme="minorHAnsi"/>
              </w:rPr>
              <w:t xml:space="preserve">4 </w:t>
            </w:r>
            <w:r w:rsidR="005252B1" w:rsidRPr="00DF4E08">
              <w:rPr>
                <w:rFonts w:asciiTheme="minorHAnsi" w:hAnsiTheme="minorHAnsi" w:cstheme="minorHAnsi"/>
              </w:rPr>
              <w:t>formulář k DNSH</w:t>
            </w:r>
            <w:r w:rsidRPr="00DF4E08">
              <w:rPr>
                <w:rFonts w:asciiTheme="minorHAnsi" w:hAnsiTheme="minorHAnsi" w:cstheme="minorHAnsi"/>
              </w:rPr>
              <w:t xml:space="preserve"> </w:t>
            </w:r>
          </w:p>
          <w:p w14:paraId="131AA77A" w14:textId="63EE01E5" w:rsidR="00017467" w:rsidRPr="00DF4E08" w:rsidRDefault="00017467" w:rsidP="0001746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>Další dokumenty dokládající skutečnosti uvedené v</w:t>
            </w:r>
            <w:r w:rsidR="00F85F18" w:rsidRPr="00DF4E08">
              <w:rPr>
                <w:rFonts w:asciiTheme="minorHAnsi" w:hAnsiTheme="minorHAnsi" w:cstheme="minorHAnsi"/>
              </w:rPr>
              <w:t> </w:t>
            </w:r>
            <w:r w:rsidRPr="00DF4E08">
              <w:rPr>
                <w:rFonts w:asciiTheme="minorHAnsi" w:hAnsiTheme="minorHAnsi" w:cstheme="minorHAnsi"/>
              </w:rPr>
              <w:t xml:space="preserve">Podnikatelském záměru (např. certifikáty atd.) </w:t>
            </w:r>
          </w:p>
          <w:p w14:paraId="5AB20E40" w14:textId="0565D29F" w:rsidR="003C15EE" w:rsidRPr="00DF4E08" w:rsidRDefault="003C15EE" w:rsidP="0001746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lastRenderedPageBreak/>
              <w:t>Pravomocné stavební povolení</w:t>
            </w:r>
            <w:r w:rsidR="005F0374" w:rsidRPr="00DF4E08">
              <w:rPr>
                <w:rFonts w:asciiTheme="minorHAnsi" w:hAnsiTheme="minorHAnsi" w:cstheme="minorHAnsi"/>
              </w:rPr>
              <w:t xml:space="preserve">/jiné relevantní povolení dle stavebního zákona. V případě, že realizace projektu předpokládá výstavbu nemovitosti, nebo její stavební úpravy, které jsou nezbytné pro realizaci projektu, a které podle platných právních předpisů vyžadují povolení podle stavebního zákona, je žadatel povinen k datu podání žádosti o podporu předložit pravomocné stavební povolení, případně jiné relevantní povolení dle stavebního zákona, s vyznačením nabytí právní moci. Tato povinnost se vztahuje zejména na případy, kdy místo realizace projektu ke dni podání žádosti o podporu ještě neexistuje a má být teprve vybudováno v průběhu realizace projektu. V případě, že realizace projektu nevyžaduje povolení podle stavebního zákona, žadatel tuto skutečnost doloží čestným prohlášením, případně jiným relevantním dokladem. Nesplnění této podmínky je důvodem k vyřazení žádosti o podporu z dalšího hodnocení z důvodu nesplnění podmínek přijatelnosti projektu. </w:t>
            </w:r>
          </w:p>
          <w:p w14:paraId="5650ACF8" w14:textId="69C477B3" w:rsidR="00017467" w:rsidRPr="00DF4E08" w:rsidRDefault="00A44A88" w:rsidP="00A44A88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DF4E08">
              <w:rPr>
                <w:rFonts w:asciiTheme="minorHAnsi" w:hAnsiTheme="minorHAnsi" w:cstheme="minorHAnsi"/>
              </w:rPr>
              <w:t xml:space="preserve">V případě, že žadatel požaduje bodové zvýhodnění za konkrétní preferenční kritérium, </w:t>
            </w:r>
            <w:r w:rsidR="007620B6" w:rsidRPr="00DF4E08">
              <w:rPr>
                <w:rFonts w:asciiTheme="minorHAnsi" w:hAnsiTheme="minorHAnsi" w:cstheme="minorHAnsi"/>
              </w:rPr>
              <w:t>řídí se ustanovením Kritérií pro hodnocení podnikatelských záměrů (příloha č. 2)</w:t>
            </w:r>
          </w:p>
        </w:tc>
      </w:tr>
      <w:tr w:rsidR="00D1741E" w:rsidRPr="00DF4E08" w14:paraId="54CAB4E6" w14:textId="77777777" w:rsidTr="00DF4E08">
        <w:trPr>
          <w:jc w:val="center"/>
        </w:trPr>
        <w:tc>
          <w:tcPr>
            <w:tcW w:w="3403" w:type="dxa"/>
            <w:gridSpan w:val="2"/>
          </w:tcPr>
          <w:p w14:paraId="0EE0C99B" w14:textId="495102BE" w:rsidR="00CB50B4" w:rsidRPr="00DF4E08" w:rsidRDefault="00D1741E" w:rsidP="00C919E9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</w:pP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lastRenderedPageBreak/>
              <w:t>J</w:t>
            </w:r>
            <w:r w:rsidR="0013577B"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méno a kontaktní údaje</w:t>
            </w: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 xml:space="preserve"> na pracovníka MAS, poskytujícího informace </w:t>
            </w:r>
            <w:r w:rsidR="0013577B"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k výzvě MAS</w:t>
            </w:r>
          </w:p>
        </w:tc>
        <w:tc>
          <w:tcPr>
            <w:tcW w:w="6804" w:type="dxa"/>
          </w:tcPr>
          <w:p w14:paraId="13AB6C7B" w14:textId="77777777" w:rsidR="003A39FE" w:rsidRPr="00DF4E08" w:rsidRDefault="003A39FE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</w:p>
          <w:p w14:paraId="60A2F57B" w14:textId="687E6F58" w:rsidR="00D1741E" w:rsidRPr="00DF4E08" w:rsidRDefault="0020488D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Petra Jedličková</w:t>
            </w:r>
            <w:r w:rsidR="00EA2205" w:rsidRPr="00DF4E08">
              <w:rPr>
                <w:rFonts w:cstheme="minorHAnsi"/>
                <w:sz w:val="24"/>
                <w:szCs w:val="24"/>
              </w:rPr>
              <w:t>.</w:t>
            </w:r>
            <w:r w:rsidR="00D1741E" w:rsidRPr="00DF4E08">
              <w:rPr>
                <w:rFonts w:cstheme="minorHAnsi"/>
                <w:sz w:val="24"/>
                <w:szCs w:val="24"/>
              </w:rPr>
              <w:t xml:space="preserve">, e-mail: </w:t>
            </w:r>
            <w:hyperlink r:id="rId12" w:history="1">
              <w:r w:rsidRPr="00DF4E08">
                <w:rPr>
                  <w:rStyle w:val="Hypertextovodkaz"/>
                  <w:rFonts w:cstheme="minorHAnsi"/>
                  <w:sz w:val="24"/>
                  <w:szCs w:val="24"/>
                </w:rPr>
                <w:t>kancelar@masrozkvet.cz</w:t>
              </w:r>
            </w:hyperlink>
          </w:p>
          <w:p w14:paraId="057E2E81" w14:textId="26AC7D4C" w:rsidR="00CB50B4" w:rsidRPr="00DF4E08" w:rsidRDefault="00CB50B4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</w:p>
        </w:tc>
      </w:tr>
      <w:tr w:rsidR="00C919E9" w:rsidRPr="00DF4E08" w14:paraId="7EDF71F1" w14:textId="77777777" w:rsidTr="00DF4E08">
        <w:trPr>
          <w:jc w:val="center"/>
        </w:trPr>
        <w:tc>
          <w:tcPr>
            <w:tcW w:w="3403" w:type="dxa"/>
            <w:gridSpan w:val="2"/>
          </w:tcPr>
          <w:p w14:paraId="5D3550F1" w14:textId="5B749438" w:rsidR="00C919E9" w:rsidRPr="00DF4E08" w:rsidRDefault="00C919E9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</w:pP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Informace k výzvě</w:t>
            </w:r>
          </w:p>
        </w:tc>
        <w:tc>
          <w:tcPr>
            <w:tcW w:w="6804" w:type="dxa"/>
          </w:tcPr>
          <w:p w14:paraId="5366606C" w14:textId="631FC8FA" w:rsidR="00C919E9" w:rsidRPr="00DF4E08" w:rsidRDefault="00000000" w:rsidP="0020488D">
            <w:pPr>
              <w:rPr>
                <w:rFonts w:cstheme="minorHAnsi"/>
                <w:sz w:val="24"/>
                <w:szCs w:val="24"/>
              </w:rPr>
            </w:pPr>
            <w:hyperlink r:id="rId13" w:history="1">
              <w:r w:rsidR="0020488D" w:rsidRPr="00DF4E08">
                <w:rPr>
                  <w:rStyle w:val="Hypertextovodkaz"/>
                  <w:rFonts w:cstheme="minorHAnsi"/>
                  <w:sz w:val="24"/>
                  <w:szCs w:val="24"/>
                </w:rPr>
                <w:t>www.masrozkvet.cz</w:t>
              </w:r>
            </w:hyperlink>
          </w:p>
          <w:p w14:paraId="616F1E04" w14:textId="5CF0E3A9" w:rsidR="0020488D" w:rsidRPr="00DF4E08" w:rsidRDefault="0020488D" w:rsidP="0020488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919E9" w:rsidRPr="00DF4E08" w14:paraId="2033EBA2" w14:textId="77777777" w:rsidTr="00DF4E08">
        <w:trPr>
          <w:jc w:val="center"/>
        </w:trPr>
        <w:tc>
          <w:tcPr>
            <w:tcW w:w="3403" w:type="dxa"/>
            <w:gridSpan w:val="2"/>
          </w:tcPr>
          <w:p w14:paraId="16DC242B" w14:textId="3652CD97" w:rsidR="00C919E9" w:rsidRPr="00DF4E08" w:rsidRDefault="00C919E9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</w:pP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 xml:space="preserve">Kontrola, hodnocení a výběr </w:t>
            </w:r>
            <w:r w:rsidR="00E56A49"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>podnikatelských</w:t>
            </w:r>
            <w:r w:rsidRPr="00DF4E08">
              <w:rPr>
                <w:rFonts w:eastAsia="Calibri" w:cstheme="minorHAnsi"/>
                <w:b/>
                <w:sz w:val="24"/>
                <w:szCs w:val="24"/>
                <w:lang w:eastAsia="cs-CZ" w:bidi="cs-CZ"/>
              </w:rPr>
              <w:t xml:space="preserve"> záměrů na MAS</w:t>
            </w:r>
          </w:p>
        </w:tc>
        <w:tc>
          <w:tcPr>
            <w:tcW w:w="6804" w:type="dxa"/>
          </w:tcPr>
          <w:p w14:paraId="68DF5D93" w14:textId="028BED25" w:rsidR="00C919E9" w:rsidRPr="00DF4E08" w:rsidRDefault="00C919E9" w:rsidP="002E5A3C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Dle Interních pracovních postupů MAS </w:t>
            </w:r>
            <w:r w:rsidR="00F4218A" w:rsidRPr="00DF4E08">
              <w:rPr>
                <w:rFonts w:cstheme="minorHAnsi"/>
                <w:sz w:val="24"/>
                <w:szCs w:val="24"/>
              </w:rPr>
              <w:t>Rozkvět</w:t>
            </w:r>
            <w:r w:rsidRPr="00DF4E08">
              <w:rPr>
                <w:rFonts w:cstheme="minorHAnsi"/>
                <w:sz w:val="24"/>
                <w:szCs w:val="24"/>
              </w:rPr>
              <w:t xml:space="preserve"> a Kritérií pro hodnocení podnikatelských záměrů – viz přílohy</w:t>
            </w:r>
            <w:r w:rsidR="002E5A3C" w:rsidRPr="00DF4E08">
              <w:rPr>
                <w:rFonts w:cstheme="minorHAnsi"/>
                <w:sz w:val="24"/>
                <w:szCs w:val="24"/>
              </w:rPr>
              <w:t>.</w:t>
            </w:r>
          </w:p>
          <w:p w14:paraId="5E233D95" w14:textId="77777777" w:rsidR="002E5A3C" w:rsidRPr="00DF4E08" w:rsidRDefault="002E5A3C" w:rsidP="00D1741E">
            <w:pPr>
              <w:pStyle w:val="Odstavecseseznamem"/>
              <w:ind w:left="175"/>
              <w:rPr>
                <w:rFonts w:cstheme="minorHAnsi"/>
                <w:sz w:val="24"/>
                <w:szCs w:val="24"/>
              </w:rPr>
            </w:pPr>
          </w:p>
          <w:p w14:paraId="1664483C" w14:textId="1CCAC876" w:rsidR="002E5A3C" w:rsidRPr="00DF4E08" w:rsidRDefault="002E5A3C" w:rsidP="002E5A3C">
            <w:pPr>
              <w:tabs>
                <w:tab w:val="left" w:pos="833"/>
                <w:tab w:val="left" w:pos="834"/>
              </w:tabs>
              <w:spacing w:before="38"/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V případě kladného rozhodnutí o výběru projektu bude vydáno souhlasné vyjádření M</w:t>
            </w:r>
            <w:r w:rsidR="00437B05" w:rsidRPr="00DF4E08">
              <w:rPr>
                <w:rFonts w:cstheme="minorHAnsi"/>
                <w:sz w:val="24"/>
                <w:szCs w:val="24"/>
              </w:rPr>
              <w:t>AS</w:t>
            </w:r>
            <w:r w:rsidRPr="00DF4E08">
              <w:rPr>
                <w:rFonts w:cstheme="minorHAnsi"/>
                <w:sz w:val="24"/>
                <w:szCs w:val="24"/>
              </w:rPr>
              <w:t xml:space="preserve"> o souladu s platností do </w:t>
            </w:r>
            <w:r w:rsidR="00E14A65" w:rsidRPr="00E14A65">
              <w:rPr>
                <w:rFonts w:cstheme="minorHAnsi"/>
                <w:b/>
                <w:bCs/>
                <w:sz w:val="24"/>
                <w:szCs w:val="24"/>
              </w:rPr>
              <w:t>16</w:t>
            </w:r>
            <w:r w:rsidR="00481BB8" w:rsidRPr="00E14A65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E14A65" w:rsidRPr="00E14A65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481BB8" w:rsidRPr="00E14A65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F85F18" w:rsidRPr="00E14A65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CD03BA" w:rsidRPr="00E14A65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DF4E08">
              <w:rPr>
                <w:rFonts w:cstheme="minorHAnsi"/>
                <w:sz w:val="24"/>
                <w:szCs w:val="24"/>
              </w:rPr>
              <w:t xml:space="preserve">. Toto vyjádření o souladu je povinnou přílohou při podání </w:t>
            </w:r>
            <w:r w:rsidR="007620B6" w:rsidRPr="00DF4E08">
              <w:rPr>
                <w:rFonts w:cstheme="minorHAnsi"/>
                <w:sz w:val="24"/>
                <w:szCs w:val="24"/>
              </w:rPr>
              <w:t xml:space="preserve">žádosti </w:t>
            </w:r>
            <w:r w:rsidRPr="00DF4E08">
              <w:rPr>
                <w:rFonts w:cstheme="minorHAnsi"/>
                <w:sz w:val="24"/>
                <w:szCs w:val="24"/>
              </w:rPr>
              <w:t>do systému MS2021+.</w:t>
            </w:r>
          </w:p>
        </w:tc>
      </w:tr>
      <w:tr w:rsidR="00B53332" w:rsidRPr="00DF4E08" w14:paraId="38FC71D4" w14:textId="77777777" w:rsidTr="00DF4E08">
        <w:trPr>
          <w:jc w:val="center"/>
        </w:trPr>
        <w:tc>
          <w:tcPr>
            <w:tcW w:w="10207" w:type="dxa"/>
            <w:gridSpan w:val="3"/>
            <w:shd w:val="clear" w:color="auto" w:fill="DEEAF6" w:themeFill="accent1" w:themeFillTint="33"/>
          </w:tcPr>
          <w:p w14:paraId="06CB1BF6" w14:textId="77777777" w:rsidR="00B53332" w:rsidRPr="00DF4E08" w:rsidRDefault="00B53332" w:rsidP="00B533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F4E08">
              <w:rPr>
                <w:rFonts w:cstheme="minorHAnsi"/>
                <w:b/>
                <w:sz w:val="24"/>
                <w:szCs w:val="24"/>
              </w:rPr>
              <w:t>Přílohy výzvy MAS</w:t>
            </w:r>
          </w:p>
        </w:tc>
      </w:tr>
      <w:tr w:rsidR="00B53332" w:rsidRPr="00DF4E08" w14:paraId="548F0B7B" w14:textId="77777777" w:rsidTr="00DF4E08">
        <w:trPr>
          <w:jc w:val="center"/>
        </w:trPr>
        <w:tc>
          <w:tcPr>
            <w:tcW w:w="2694" w:type="dxa"/>
          </w:tcPr>
          <w:p w14:paraId="47A7941A" w14:textId="77777777" w:rsidR="00B53332" w:rsidRPr="00DF4E08" w:rsidRDefault="00D1741E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7513" w:type="dxa"/>
            <w:gridSpan w:val="2"/>
          </w:tcPr>
          <w:p w14:paraId="02E98B3B" w14:textId="00FF5B03" w:rsidR="00B53332" w:rsidRPr="00DF4E08" w:rsidRDefault="009355FE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 xml:space="preserve">Interní pracovní postupy MAS </w:t>
            </w:r>
            <w:r w:rsidR="00F4218A" w:rsidRPr="00DF4E08">
              <w:rPr>
                <w:rFonts w:cstheme="minorHAnsi"/>
                <w:sz w:val="24"/>
                <w:szCs w:val="24"/>
              </w:rPr>
              <w:t>Rozkvět</w:t>
            </w:r>
          </w:p>
        </w:tc>
      </w:tr>
      <w:tr w:rsidR="005A4F76" w:rsidRPr="00DF4E08" w14:paraId="60292BE2" w14:textId="77777777" w:rsidTr="00DF4E08">
        <w:trPr>
          <w:jc w:val="center"/>
        </w:trPr>
        <w:tc>
          <w:tcPr>
            <w:tcW w:w="2694" w:type="dxa"/>
          </w:tcPr>
          <w:p w14:paraId="6DD64BCE" w14:textId="68E5D95C" w:rsidR="005A4F76" w:rsidRPr="00DF4E08" w:rsidRDefault="005A4F76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7513" w:type="dxa"/>
            <w:gridSpan w:val="2"/>
          </w:tcPr>
          <w:p w14:paraId="5126FF9E" w14:textId="07157F51" w:rsidR="005A4F76" w:rsidRPr="00DF4E08" w:rsidRDefault="009355FE" w:rsidP="005A4F76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eastAsia="Calibri" w:cstheme="minorHAnsi"/>
                <w:sz w:val="24"/>
                <w:szCs w:val="24"/>
                <w:lang w:eastAsia="cs-CZ" w:bidi="cs-CZ"/>
              </w:rPr>
              <w:t>Kritéria pro hodnocení podnikatelských záměrů</w:t>
            </w:r>
          </w:p>
        </w:tc>
      </w:tr>
      <w:tr w:rsidR="00B53332" w:rsidRPr="00DF4E08" w14:paraId="1C7681B5" w14:textId="77777777" w:rsidTr="00DF4E08">
        <w:trPr>
          <w:jc w:val="center"/>
        </w:trPr>
        <w:tc>
          <w:tcPr>
            <w:tcW w:w="2694" w:type="dxa"/>
          </w:tcPr>
          <w:p w14:paraId="0EB85E9B" w14:textId="2D29D3C1" w:rsidR="00D1741E" w:rsidRPr="00DF4E08" w:rsidRDefault="005A4F76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7513" w:type="dxa"/>
            <w:gridSpan w:val="2"/>
          </w:tcPr>
          <w:p w14:paraId="52122085" w14:textId="03DF14BA" w:rsidR="00B53332" w:rsidRPr="00DF4E08" w:rsidRDefault="007F2E9D" w:rsidP="0091226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Osnova</w:t>
            </w:r>
            <w:r w:rsidR="009355FE" w:rsidRPr="00DF4E08">
              <w:rPr>
                <w:rFonts w:cstheme="minorHAnsi"/>
                <w:sz w:val="24"/>
                <w:szCs w:val="24"/>
              </w:rPr>
              <w:t xml:space="preserve"> podnikatelského záměru</w:t>
            </w:r>
          </w:p>
        </w:tc>
      </w:tr>
      <w:tr w:rsidR="00235334" w:rsidRPr="00DF4E08" w14:paraId="690E9AC4" w14:textId="77777777" w:rsidTr="00DF4E08">
        <w:trPr>
          <w:jc w:val="center"/>
        </w:trPr>
        <w:tc>
          <w:tcPr>
            <w:tcW w:w="2694" w:type="dxa"/>
          </w:tcPr>
          <w:p w14:paraId="782DBDAE" w14:textId="6C3A062B" w:rsidR="00235334" w:rsidRPr="00DF4E08" w:rsidRDefault="00235334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7513" w:type="dxa"/>
            <w:gridSpan w:val="2"/>
          </w:tcPr>
          <w:p w14:paraId="0DD2BFA3" w14:textId="6DEEC4EA" w:rsidR="00235334" w:rsidRPr="00DF4E08" w:rsidRDefault="00235334" w:rsidP="0091226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Formulář prověřování zásady DNSH – významně nepoškozovat</w:t>
            </w:r>
          </w:p>
        </w:tc>
      </w:tr>
      <w:tr w:rsidR="00484F33" w:rsidRPr="00DF4E08" w14:paraId="1739717C" w14:textId="77777777" w:rsidTr="00DF4E08">
        <w:trPr>
          <w:jc w:val="center"/>
        </w:trPr>
        <w:tc>
          <w:tcPr>
            <w:tcW w:w="2694" w:type="dxa"/>
          </w:tcPr>
          <w:p w14:paraId="69D769BE" w14:textId="11C34EDB" w:rsidR="00484F33" w:rsidRPr="00DF4E08" w:rsidRDefault="00484F33" w:rsidP="00F75C94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513" w:type="dxa"/>
            <w:gridSpan w:val="2"/>
          </w:tcPr>
          <w:p w14:paraId="080086A1" w14:textId="43DC348F" w:rsidR="00484F33" w:rsidRPr="00DF4E08" w:rsidRDefault="00484F33" w:rsidP="0091226F">
            <w:pPr>
              <w:rPr>
                <w:rFonts w:cstheme="minorHAnsi"/>
                <w:sz w:val="24"/>
                <w:szCs w:val="24"/>
              </w:rPr>
            </w:pPr>
            <w:r w:rsidRPr="00DF4E08">
              <w:rPr>
                <w:rFonts w:cstheme="minorHAnsi"/>
                <w:sz w:val="24"/>
                <w:szCs w:val="24"/>
              </w:rPr>
              <w:t>Vzor plné moci</w:t>
            </w:r>
          </w:p>
        </w:tc>
      </w:tr>
    </w:tbl>
    <w:p w14:paraId="2E265042" w14:textId="77777777" w:rsidR="00B53332" w:rsidRPr="00DF4E08" w:rsidRDefault="00B53332">
      <w:pPr>
        <w:rPr>
          <w:rFonts w:cstheme="minorHAnsi"/>
          <w:sz w:val="24"/>
          <w:szCs w:val="24"/>
        </w:rPr>
      </w:pPr>
    </w:p>
    <w:sectPr w:rsidR="00B53332" w:rsidRPr="00DF4E08" w:rsidSect="00DF4E08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E1E63" w14:textId="77777777" w:rsidR="0016184B" w:rsidRDefault="0016184B" w:rsidP="000F4052">
      <w:pPr>
        <w:spacing w:after="0" w:line="240" w:lineRule="auto"/>
      </w:pPr>
      <w:r>
        <w:separator/>
      </w:r>
    </w:p>
  </w:endnote>
  <w:endnote w:type="continuationSeparator" w:id="0">
    <w:p w14:paraId="7DF8711E" w14:textId="77777777" w:rsidR="0016184B" w:rsidRDefault="0016184B" w:rsidP="000F4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0561"/>
      <w:docPartObj>
        <w:docPartGallery w:val="Page Numbers (Bottom of Page)"/>
        <w:docPartUnique/>
      </w:docPartObj>
    </w:sdtPr>
    <w:sdtContent>
      <w:p w14:paraId="50054CF6" w14:textId="47734CC5" w:rsidR="000C328B" w:rsidRDefault="000C328B" w:rsidP="000C328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CFC770" w14:textId="77777777" w:rsidR="000C328B" w:rsidRDefault="000C32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6A880" w14:textId="77777777" w:rsidR="0016184B" w:rsidRDefault="0016184B" w:rsidP="000F4052">
      <w:pPr>
        <w:spacing w:after="0" w:line="240" w:lineRule="auto"/>
      </w:pPr>
      <w:r>
        <w:separator/>
      </w:r>
    </w:p>
  </w:footnote>
  <w:footnote w:type="continuationSeparator" w:id="0">
    <w:p w14:paraId="1D99D9E5" w14:textId="77777777" w:rsidR="0016184B" w:rsidRDefault="0016184B" w:rsidP="000F4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77754" w14:textId="2DC38251" w:rsidR="00934869" w:rsidRDefault="00F4218A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6B3A69" wp14:editId="23B5F04E">
          <wp:simplePos x="0" y="0"/>
          <wp:positionH relativeFrom="margin">
            <wp:posOffset>4675505</wp:posOffset>
          </wp:positionH>
          <wp:positionV relativeFrom="paragraph">
            <wp:posOffset>-15240</wp:posOffset>
          </wp:positionV>
          <wp:extent cx="1375200" cy="547200"/>
          <wp:effectExtent l="0" t="0" r="0" b="5715"/>
          <wp:wrapNone/>
          <wp:docPr id="5" name="Obrázek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4A58" w:rsidRPr="00E07A00">
      <w:rPr>
        <w:noProof/>
      </w:rPr>
      <w:drawing>
        <wp:inline distT="0" distB="0" distL="0" distR="0" wp14:anchorId="7A3FEA2F" wp14:editId="29E36A6A">
          <wp:extent cx="4343400" cy="596068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467811" cy="613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6028CB" w14:textId="0290594F" w:rsidR="00C919E9" w:rsidRDefault="00C919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1F6CEBC"/>
    <w:multiLevelType w:val="hybridMultilevel"/>
    <w:tmpl w:val="71DA21F2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27496B"/>
    <w:multiLevelType w:val="hybridMultilevel"/>
    <w:tmpl w:val="838C3418"/>
    <w:lvl w:ilvl="0" w:tplc="F6D2930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BE9D82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B90656C"/>
    <w:multiLevelType w:val="hybridMultilevel"/>
    <w:tmpl w:val="4B4AD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91C22"/>
    <w:multiLevelType w:val="hybridMultilevel"/>
    <w:tmpl w:val="45F07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527D1"/>
    <w:multiLevelType w:val="hybridMultilevel"/>
    <w:tmpl w:val="71B824CE"/>
    <w:lvl w:ilvl="0" w:tplc="A2FC1AF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11472C"/>
    <w:multiLevelType w:val="hybridMultilevel"/>
    <w:tmpl w:val="5580904C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492643">
    <w:abstractNumId w:val="6"/>
  </w:num>
  <w:num w:numId="2" w16cid:durableId="1432511333">
    <w:abstractNumId w:val="4"/>
  </w:num>
  <w:num w:numId="3" w16cid:durableId="789393268">
    <w:abstractNumId w:val="1"/>
  </w:num>
  <w:num w:numId="4" w16cid:durableId="1766265026">
    <w:abstractNumId w:val="5"/>
  </w:num>
  <w:num w:numId="5" w16cid:durableId="164784926">
    <w:abstractNumId w:val="3"/>
  </w:num>
  <w:num w:numId="6" w16cid:durableId="545146398">
    <w:abstractNumId w:val="2"/>
  </w:num>
  <w:num w:numId="7" w16cid:durableId="30031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B"/>
    <w:rsid w:val="00017467"/>
    <w:rsid w:val="00054BC1"/>
    <w:rsid w:val="00062785"/>
    <w:rsid w:val="000B4E45"/>
    <w:rsid w:val="000C328B"/>
    <w:rsid w:val="000D063F"/>
    <w:rsid w:val="000E4832"/>
    <w:rsid w:val="000F4052"/>
    <w:rsid w:val="00126E23"/>
    <w:rsid w:val="00131CAA"/>
    <w:rsid w:val="0013577B"/>
    <w:rsid w:val="00153A99"/>
    <w:rsid w:val="0016184B"/>
    <w:rsid w:val="00165DC5"/>
    <w:rsid w:val="0018295E"/>
    <w:rsid w:val="001D35CD"/>
    <w:rsid w:val="0020488D"/>
    <w:rsid w:val="002138FF"/>
    <w:rsid w:val="00222B8D"/>
    <w:rsid w:val="00235334"/>
    <w:rsid w:val="00245E5B"/>
    <w:rsid w:val="0026063F"/>
    <w:rsid w:val="00270FAA"/>
    <w:rsid w:val="002C0658"/>
    <w:rsid w:val="002D68ED"/>
    <w:rsid w:val="002E5A3C"/>
    <w:rsid w:val="002F6D04"/>
    <w:rsid w:val="0031471D"/>
    <w:rsid w:val="00316A11"/>
    <w:rsid w:val="0032257F"/>
    <w:rsid w:val="00337F60"/>
    <w:rsid w:val="003747ED"/>
    <w:rsid w:val="00377176"/>
    <w:rsid w:val="003A39FE"/>
    <w:rsid w:val="003C15EE"/>
    <w:rsid w:val="003F7AC7"/>
    <w:rsid w:val="0042186B"/>
    <w:rsid w:val="00437B05"/>
    <w:rsid w:val="00453EC3"/>
    <w:rsid w:val="004634EB"/>
    <w:rsid w:val="00481BB8"/>
    <w:rsid w:val="00484F33"/>
    <w:rsid w:val="00490076"/>
    <w:rsid w:val="004D0A30"/>
    <w:rsid w:val="004E51C1"/>
    <w:rsid w:val="004E6250"/>
    <w:rsid w:val="004F5B7A"/>
    <w:rsid w:val="005116F3"/>
    <w:rsid w:val="005148AC"/>
    <w:rsid w:val="00514C1E"/>
    <w:rsid w:val="005252B1"/>
    <w:rsid w:val="005323E3"/>
    <w:rsid w:val="00534B77"/>
    <w:rsid w:val="00592662"/>
    <w:rsid w:val="005A4F76"/>
    <w:rsid w:val="005E5AC1"/>
    <w:rsid w:val="005F0374"/>
    <w:rsid w:val="00626A2C"/>
    <w:rsid w:val="00636A4B"/>
    <w:rsid w:val="00666DBB"/>
    <w:rsid w:val="006E06DD"/>
    <w:rsid w:val="006E788E"/>
    <w:rsid w:val="00710BB5"/>
    <w:rsid w:val="0072441F"/>
    <w:rsid w:val="00725D75"/>
    <w:rsid w:val="00730DD3"/>
    <w:rsid w:val="007341EB"/>
    <w:rsid w:val="00760B6F"/>
    <w:rsid w:val="007620B6"/>
    <w:rsid w:val="00766C72"/>
    <w:rsid w:val="007801B7"/>
    <w:rsid w:val="007A700E"/>
    <w:rsid w:val="007F0109"/>
    <w:rsid w:val="007F2E9D"/>
    <w:rsid w:val="00800934"/>
    <w:rsid w:val="00804890"/>
    <w:rsid w:val="00804C23"/>
    <w:rsid w:val="00820EC8"/>
    <w:rsid w:val="00827BBF"/>
    <w:rsid w:val="008677A0"/>
    <w:rsid w:val="0087450E"/>
    <w:rsid w:val="00892990"/>
    <w:rsid w:val="008D0DDE"/>
    <w:rsid w:val="008E7019"/>
    <w:rsid w:val="008E7C7A"/>
    <w:rsid w:val="008F4EBF"/>
    <w:rsid w:val="0091226F"/>
    <w:rsid w:val="009343C9"/>
    <w:rsid w:val="00934869"/>
    <w:rsid w:val="009355FE"/>
    <w:rsid w:val="009535AB"/>
    <w:rsid w:val="009545C7"/>
    <w:rsid w:val="00991AE7"/>
    <w:rsid w:val="00A14443"/>
    <w:rsid w:val="00A25DDD"/>
    <w:rsid w:val="00A42471"/>
    <w:rsid w:val="00A44A88"/>
    <w:rsid w:val="00AA6321"/>
    <w:rsid w:val="00AD26DE"/>
    <w:rsid w:val="00B10A6B"/>
    <w:rsid w:val="00B53332"/>
    <w:rsid w:val="00B56A69"/>
    <w:rsid w:val="00B83174"/>
    <w:rsid w:val="00B85EA3"/>
    <w:rsid w:val="00B92898"/>
    <w:rsid w:val="00B94242"/>
    <w:rsid w:val="00BA257F"/>
    <w:rsid w:val="00BC7233"/>
    <w:rsid w:val="00BD4821"/>
    <w:rsid w:val="00BE7AF9"/>
    <w:rsid w:val="00C14A58"/>
    <w:rsid w:val="00C310D6"/>
    <w:rsid w:val="00C34948"/>
    <w:rsid w:val="00C37341"/>
    <w:rsid w:val="00C50C6F"/>
    <w:rsid w:val="00C919E9"/>
    <w:rsid w:val="00CA574A"/>
    <w:rsid w:val="00CB1009"/>
    <w:rsid w:val="00CB50B4"/>
    <w:rsid w:val="00CD03BA"/>
    <w:rsid w:val="00CE42C6"/>
    <w:rsid w:val="00D1484A"/>
    <w:rsid w:val="00D1741E"/>
    <w:rsid w:val="00D57062"/>
    <w:rsid w:val="00D65347"/>
    <w:rsid w:val="00DA4F5C"/>
    <w:rsid w:val="00DD0DDD"/>
    <w:rsid w:val="00DE1BF4"/>
    <w:rsid w:val="00DF4E08"/>
    <w:rsid w:val="00E00295"/>
    <w:rsid w:val="00E11CEB"/>
    <w:rsid w:val="00E14A65"/>
    <w:rsid w:val="00E56A49"/>
    <w:rsid w:val="00EA2205"/>
    <w:rsid w:val="00EB10FB"/>
    <w:rsid w:val="00EC23E2"/>
    <w:rsid w:val="00F04FDF"/>
    <w:rsid w:val="00F21000"/>
    <w:rsid w:val="00F22C7E"/>
    <w:rsid w:val="00F37453"/>
    <w:rsid w:val="00F4218A"/>
    <w:rsid w:val="00F43B80"/>
    <w:rsid w:val="00F645BB"/>
    <w:rsid w:val="00F72109"/>
    <w:rsid w:val="00F73A61"/>
    <w:rsid w:val="00F75C94"/>
    <w:rsid w:val="00F85F18"/>
    <w:rsid w:val="00F8656E"/>
    <w:rsid w:val="00FB1918"/>
    <w:rsid w:val="00FB7F2E"/>
    <w:rsid w:val="00FD3FD8"/>
    <w:rsid w:val="00FE646E"/>
    <w:rsid w:val="00FF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C380D"/>
  <w15:chartTrackingRefBased/>
  <w15:docId w15:val="{A9799440-CFB7-49ED-9C44-A0F1493E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B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F4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4052"/>
  </w:style>
  <w:style w:type="paragraph" w:styleId="Zpat">
    <w:name w:val="footer"/>
    <w:basedOn w:val="Normln"/>
    <w:link w:val="ZpatChar"/>
    <w:uiPriority w:val="99"/>
    <w:unhideWhenUsed/>
    <w:rsid w:val="000F4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4052"/>
  </w:style>
  <w:style w:type="paragraph" w:customStyle="1" w:styleId="Default">
    <w:name w:val="Default"/>
    <w:rsid w:val="000F40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F405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A6321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2F6D04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3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ak.gov.cz/technologie-pro-mas-clld-vyzva-ii/a-610/" TargetMode="External"/><Relationship Id="rId13" Type="http://schemas.openxmlformats.org/officeDocument/2006/relationships/hyperlink" Target="http://www.masrozkve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@masrozkvet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tak.cz/metodika/a-7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optak.gov.cz/technologie-pro-mas-clld-vyzva-ii/a-610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@masrozkvet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8594C-3401-457E-845B-6FC47510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MAS Rozkvět</cp:lastModifiedBy>
  <cp:revision>17</cp:revision>
  <cp:lastPrinted>2026-05-11T06:49:00Z</cp:lastPrinted>
  <dcterms:created xsi:type="dcterms:W3CDTF">2026-06-15T09:39:00Z</dcterms:created>
  <dcterms:modified xsi:type="dcterms:W3CDTF">2026-10-29T18:46:00Z</dcterms:modified>
</cp:coreProperties>
</file>